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62A" w:rsidRPr="000C762A" w:rsidRDefault="000C762A" w:rsidP="000C762A">
      <w:pPr>
        <w:jc w:val="center"/>
        <w:rPr>
          <w:b/>
        </w:rPr>
      </w:pPr>
      <w:bookmarkStart w:id="0" w:name="_GoBack"/>
      <w:bookmarkEnd w:id="0"/>
      <w:r w:rsidRPr="000C762A">
        <w:rPr>
          <w:b/>
        </w:rPr>
        <w:t>Tvorba akčního plánu</w:t>
      </w:r>
    </w:p>
    <w:p w:rsidR="000C762A" w:rsidRDefault="000C762A" w:rsidP="00E37329">
      <w:r>
        <w:t>– verze k</w:t>
      </w:r>
      <w:r w:rsidR="001712A0">
        <w:t> 27.1</w:t>
      </w:r>
      <w:r w:rsidR="002F515E">
        <w:t>1</w:t>
      </w:r>
      <w:r>
        <w:t>.2017</w:t>
      </w:r>
    </w:p>
    <w:p w:rsidR="000C762A" w:rsidRDefault="000C762A" w:rsidP="00E37329"/>
    <w:p w:rsidR="00DF6933" w:rsidRPr="00DF6933" w:rsidRDefault="00DF6933" w:rsidP="00E37329">
      <w:r w:rsidRPr="00DF6933">
        <w:t>Barva označuje jméno autora příspěvku:</w:t>
      </w:r>
    </w:p>
    <w:p w:rsidR="00E37329" w:rsidRDefault="00E37329" w:rsidP="00DF6933">
      <w:pPr>
        <w:spacing w:after="0"/>
        <w:rPr>
          <w:b/>
        </w:rPr>
      </w:pPr>
      <w:r>
        <w:rPr>
          <w:b/>
        </w:rPr>
        <w:t>Kulíková</w:t>
      </w:r>
      <w:r w:rsidR="00AE5C34">
        <w:rPr>
          <w:b/>
        </w:rPr>
        <w:t xml:space="preserve"> Martina</w:t>
      </w:r>
    </w:p>
    <w:p w:rsidR="00E37329" w:rsidRPr="00AA6E6E" w:rsidRDefault="00AA6E6E" w:rsidP="00DF6933">
      <w:pPr>
        <w:spacing w:after="0"/>
        <w:rPr>
          <w:b/>
          <w:color w:val="7030A0"/>
        </w:rPr>
      </w:pPr>
      <w:r w:rsidRPr="00AA6E6E">
        <w:rPr>
          <w:b/>
          <w:color w:val="7030A0"/>
        </w:rPr>
        <w:t>Nohýnková</w:t>
      </w:r>
      <w:r w:rsidR="00A4786F">
        <w:rPr>
          <w:b/>
          <w:color w:val="7030A0"/>
        </w:rPr>
        <w:t xml:space="preserve"> Terezie</w:t>
      </w:r>
    </w:p>
    <w:p w:rsidR="00AA6E6E" w:rsidRPr="00571918" w:rsidRDefault="00571918" w:rsidP="00DF6933">
      <w:pPr>
        <w:spacing w:after="0"/>
        <w:rPr>
          <w:b/>
          <w:color w:val="0070C0"/>
        </w:rPr>
      </w:pPr>
      <w:r w:rsidRPr="00571918">
        <w:rPr>
          <w:b/>
          <w:color w:val="0070C0"/>
        </w:rPr>
        <w:t>Pažoutová</w:t>
      </w:r>
      <w:r w:rsidR="00A4786F">
        <w:rPr>
          <w:b/>
          <w:color w:val="0070C0"/>
        </w:rPr>
        <w:t xml:space="preserve"> Renata</w:t>
      </w:r>
    </w:p>
    <w:p w:rsidR="00571918" w:rsidRPr="00A91940" w:rsidRDefault="00A91940" w:rsidP="00DF6933">
      <w:pPr>
        <w:spacing w:after="0"/>
        <w:rPr>
          <w:b/>
          <w:color w:val="00B050"/>
        </w:rPr>
      </w:pPr>
      <w:r w:rsidRPr="00A91940">
        <w:rPr>
          <w:b/>
          <w:color w:val="00B050"/>
        </w:rPr>
        <w:t>Sehnoutková</w:t>
      </w:r>
      <w:r w:rsidR="00A4786F">
        <w:rPr>
          <w:b/>
          <w:color w:val="00B050"/>
        </w:rPr>
        <w:t xml:space="preserve"> Martina</w:t>
      </w:r>
    </w:p>
    <w:p w:rsidR="00571918" w:rsidRPr="005F4676" w:rsidRDefault="005F4676" w:rsidP="00DF6933">
      <w:pPr>
        <w:spacing w:after="0"/>
        <w:rPr>
          <w:b/>
          <w:color w:val="C00000"/>
        </w:rPr>
      </w:pPr>
      <w:r w:rsidRPr="005F4676">
        <w:rPr>
          <w:b/>
          <w:color w:val="C00000"/>
        </w:rPr>
        <w:t>Tomášová Zuzka</w:t>
      </w:r>
    </w:p>
    <w:p w:rsidR="005F4676" w:rsidRPr="004E18B5" w:rsidRDefault="004E18B5" w:rsidP="00DF6933">
      <w:pPr>
        <w:spacing w:after="0"/>
        <w:rPr>
          <w:b/>
          <w:color w:val="948A54" w:themeColor="background2" w:themeShade="80"/>
        </w:rPr>
      </w:pPr>
      <w:r w:rsidRPr="004E18B5">
        <w:rPr>
          <w:b/>
          <w:color w:val="948A54" w:themeColor="background2" w:themeShade="80"/>
        </w:rPr>
        <w:t>Kořánová Kamila</w:t>
      </w:r>
    </w:p>
    <w:p w:rsidR="005F4676" w:rsidRPr="00ED1DF3" w:rsidRDefault="00ED1DF3" w:rsidP="00DF6933">
      <w:pPr>
        <w:spacing w:after="0"/>
        <w:rPr>
          <w:b/>
          <w:color w:val="E36C0A" w:themeColor="accent6" w:themeShade="BF"/>
        </w:rPr>
      </w:pPr>
      <w:r w:rsidRPr="00ED1DF3">
        <w:rPr>
          <w:b/>
          <w:color w:val="E36C0A" w:themeColor="accent6" w:themeShade="BF"/>
        </w:rPr>
        <w:t>Tomášová Markéta</w:t>
      </w:r>
    </w:p>
    <w:p w:rsidR="005F4676" w:rsidRPr="00EF6521" w:rsidRDefault="00EF6521" w:rsidP="00DF6933">
      <w:pPr>
        <w:spacing w:after="0"/>
        <w:rPr>
          <w:b/>
          <w:color w:val="00B0F0"/>
        </w:rPr>
      </w:pPr>
      <w:r w:rsidRPr="00EF6521">
        <w:rPr>
          <w:b/>
          <w:color w:val="00B0F0"/>
        </w:rPr>
        <w:t>Beranová</w:t>
      </w:r>
      <w:r w:rsidR="00A4786F">
        <w:rPr>
          <w:b/>
          <w:color w:val="00B0F0"/>
        </w:rPr>
        <w:t xml:space="preserve"> Lucie</w:t>
      </w:r>
    </w:p>
    <w:p w:rsidR="00EF6521" w:rsidRDefault="00C372EA" w:rsidP="00DF6933">
      <w:pPr>
        <w:spacing w:after="0"/>
        <w:rPr>
          <w:b/>
          <w:color w:val="FF0000"/>
        </w:rPr>
      </w:pPr>
      <w:r w:rsidRPr="00C372EA">
        <w:rPr>
          <w:b/>
          <w:color w:val="FF0000"/>
        </w:rPr>
        <w:t>Toman</w:t>
      </w:r>
      <w:r w:rsidR="00A4786F">
        <w:rPr>
          <w:b/>
          <w:color w:val="FF0000"/>
        </w:rPr>
        <w:t xml:space="preserve"> Petr</w:t>
      </w:r>
    </w:p>
    <w:p w:rsidR="00B354BB" w:rsidRPr="00B354BB" w:rsidRDefault="00B354BB" w:rsidP="00DF6933">
      <w:pPr>
        <w:spacing w:after="0"/>
        <w:rPr>
          <w:b/>
          <w:color w:val="002060"/>
        </w:rPr>
      </w:pPr>
      <w:r w:rsidRPr="00B354BB">
        <w:rPr>
          <w:b/>
          <w:color w:val="002060"/>
        </w:rPr>
        <w:t>Musilová</w:t>
      </w:r>
      <w:r w:rsidR="00A4786F">
        <w:rPr>
          <w:b/>
          <w:color w:val="002060"/>
        </w:rPr>
        <w:t xml:space="preserve"> Tereza</w:t>
      </w:r>
    </w:p>
    <w:p w:rsidR="00C372EA" w:rsidRDefault="00C372EA" w:rsidP="00E37329">
      <w:pPr>
        <w:rPr>
          <w:b/>
        </w:rPr>
      </w:pPr>
    </w:p>
    <w:p w:rsidR="000C762A" w:rsidRPr="000C762A" w:rsidRDefault="000C762A" w:rsidP="00E37329">
      <w:r w:rsidRPr="000C762A">
        <w:t xml:space="preserve">Překryvy více cílů jsou označeny </w:t>
      </w:r>
      <w:r w:rsidRPr="000C762A">
        <w:rPr>
          <w:b/>
          <w:highlight w:val="yellow"/>
        </w:rPr>
        <w:t>takto</w:t>
      </w:r>
      <w:r w:rsidRPr="000C762A">
        <w:t>.</w:t>
      </w:r>
    </w:p>
    <w:p w:rsidR="00DF6933" w:rsidRPr="00DF6933" w:rsidRDefault="00DF6933" w:rsidP="00E37329">
      <w:r w:rsidRPr="00DF6933">
        <w:t xml:space="preserve">Příspěvky doplněné na jednání pracovní skupiny 17.10. </w:t>
      </w:r>
      <w:r w:rsidR="000C762A">
        <w:t xml:space="preserve">k prioritě 2 </w:t>
      </w:r>
      <w:r w:rsidRPr="00DF6933">
        <w:t xml:space="preserve">jsou označeny </w:t>
      </w:r>
      <w:r w:rsidRPr="00DF6933">
        <w:rPr>
          <w:i/>
        </w:rPr>
        <w:t>kurzívou</w:t>
      </w:r>
      <w:r w:rsidRPr="00DF6933">
        <w:t xml:space="preserve"> bez barevného rozlišení.</w:t>
      </w:r>
      <w:r w:rsidR="00F82C34">
        <w:t xml:space="preserve"> Byl rovněž proveden přesun některých příspěvků v prioritě 2, kde byl zjištěn překryv tématu ve více cílech. </w:t>
      </w:r>
    </w:p>
    <w:p w:rsidR="00DF6933" w:rsidRDefault="00DF6933" w:rsidP="00E37329">
      <w:pPr>
        <w:rPr>
          <w:b/>
        </w:rPr>
      </w:pPr>
    </w:p>
    <w:p w:rsidR="00C558BC" w:rsidRPr="00C558BC" w:rsidRDefault="00E37329" w:rsidP="00E37329">
      <w:pPr>
        <w:rPr>
          <w:rFonts w:cstheme="minorHAnsi"/>
        </w:rPr>
      </w:pPr>
      <w:r w:rsidRPr="00BD6961">
        <w:rPr>
          <w:b/>
        </w:rPr>
        <w:t>Priorita 1</w:t>
      </w:r>
      <w:r>
        <w:br/>
      </w:r>
    </w:p>
    <w:p w:rsidR="00C558BC" w:rsidRPr="00C558BC" w:rsidRDefault="00C558BC" w:rsidP="00C558BC">
      <w:pPr>
        <w:numPr>
          <w:ilvl w:val="0"/>
          <w:numId w:val="12"/>
        </w:numPr>
        <w:spacing w:after="160" w:line="360" w:lineRule="auto"/>
        <w:ind w:left="0" w:firstLine="0"/>
        <w:jc w:val="both"/>
        <w:rPr>
          <w:rFonts w:cstheme="minorHAnsi"/>
        </w:rPr>
      </w:pPr>
      <w:r w:rsidRPr="00C558BC">
        <w:rPr>
          <w:rFonts w:cstheme="minorHAnsi"/>
          <w:b/>
          <w:u w:val="single"/>
        </w:rPr>
        <w:t>Priorita 1 –  Kvalitní vzdělávání pro život,  cíl 1.1 – rozpracování</w:t>
      </w:r>
    </w:p>
    <w:tbl>
      <w:tblPr>
        <w:tblStyle w:val="Mkatabulky"/>
        <w:tblW w:w="9493" w:type="dxa"/>
        <w:tblInd w:w="-31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1156"/>
        <w:gridCol w:w="8337"/>
      </w:tblGrid>
      <w:tr w:rsidR="00C752AC" w:rsidTr="00E5369E">
        <w:trPr>
          <w:trHeight w:val="689"/>
        </w:trPr>
        <w:tc>
          <w:tcPr>
            <w:tcW w:w="1156" w:type="dxa"/>
            <w:shd w:val="clear" w:color="auto" w:fill="B8CCE4" w:themeFill="accent1" w:themeFillTint="66"/>
            <w:tcMar>
              <w:left w:w="88" w:type="dxa"/>
            </w:tcMar>
          </w:tcPr>
          <w:p w:rsidR="00C752AC" w:rsidRDefault="00C752AC" w:rsidP="00E5369E">
            <w:pPr>
              <w:spacing w:before="120"/>
              <w:jc w:val="both"/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Priorita 1</w:t>
            </w:r>
          </w:p>
        </w:tc>
        <w:tc>
          <w:tcPr>
            <w:tcW w:w="8336" w:type="dxa"/>
            <w:shd w:val="clear" w:color="auto" w:fill="B8CCE4" w:themeFill="accent1" w:themeFillTint="66"/>
            <w:tcMar>
              <w:left w:w="88" w:type="dxa"/>
            </w:tcMar>
          </w:tcPr>
          <w:p w:rsidR="00C752AC" w:rsidRDefault="00C752AC" w:rsidP="00E5369E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Kvalitní vzdělávání pro život</w:t>
            </w:r>
          </w:p>
        </w:tc>
      </w:tr>
      <w:tr w:rsidR="00C752AC" w:rsidTr="00E5369E">
        <w:tc>
          <w:tcPr>
            <w:tcW w:w="1156" w:type="dxa"/>
            <w:shd w:val="clear" w:color="auto" w:fill="auto"/>
            <w:tcMar>
              <w:left w:w="88" w:type="dxa"/>
            </w:tcMar>
          </w:tcPr>
          <w:p w:rsidR="00C752AC" w:rsidRDefault="00C752AC" w:rsidP="00E5369E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Cíl 1.1</w:t>
            </w:r>
          </w:p>
        </w:tc>
        <w:tc>
          <w:tcPr>
            <w:tcW w:w="8336" w:type="dxa"/>
            <w:shd w:val="clear" w:color="auto" w:fill="auto"/>
            <w:tcMar>
              <w:left w:w="88" w:type="dxa"/>
            </w:tcMar>
          </w:tcPr>
          <w:p w:rsidR="00C752AC" w:rsidRDefault="00C752AC" w:rsidP="00E5369E">
            <w:pPr>
              <w:spacing w:before="120"/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>Dítě se orientuje v současném světě, umí řešit životní situace a je motivované k celoživotnímu učení.</w:t>
            </w:r>
          </w:p>
          <w:p w:rsidR="00C752AC" w:rsidRDefault="00C752AC" w:rsidP="00C752AC">
            <w:pPr>
              <w:numPr>
                <w:ilvl w:val="0"/>
                <w:numId w:val="13"/>
              </w:numPr>
              <w:spacing w:before="120" w:after="16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U dítěte jsou rozvíjeny všechny klíčové kompetence.</w:t>
            </w:r>
          </w:p>
          <w:p w:rsidR="00C752AC" w:rsidRDefault="00C752AC" w:rsidP="00C752AC">
            <w:pPr>
              <w:numPr>
                <w:ilvl w:val="0"/>
                <w:numId w:val="13"/>
              </w:numPr>
              <w:spacing w:before="120" w:after="16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Důraz je kladen na podporu čtenářské a matematické gramotnosti a kritického myšlení, IT dovednosti, polytechnické vzdělávání a jazykovou vybavenost.</w:t>
            </w:r>
          </w:p>
          <w:p w:rsidR="00C752AC" w:rsidRDefault="00C752AC" w:rsidP="00C752AC">
            <w:pPr>
              <w:numPr>
                <w:ilvl w:val="0"/>
                <w:numId w:val="13"/>
              </w:numPr>
              <w:spacing w:before="120" w:after="16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Dítě je vedeno k vytvoření pevného hodnotového systému a vědomí vlastní identity a integrity s prostředím, ve kterém žije, vzdělání je v tomto prostředí pevně ukotveno.</w:t>
            </w:r>
          </w:p>
          <w:p w:rsidR="00C752AC" w:rsidRDefault="00C752AC" w:rsidP="00C752AC">
            <w:pPr>
              <w:numPr>
                <w:ilvl w:val="0"/>
                <w:numId w:val="13"/>
              </w:numPr>
              <w:spacing w:before="120" w:after="160"/>
              <w:jc w:val="both"/>
              <w:textAlignment w:val="baseline"/>
            </w:pPr>
            <w:r>
              <w:rPr>
                <w:rFonts w:eastAsia="Times New Roman" w:cs="Arial"/>
                <w:color w:val="000000"/>
                <w:lang w:eastAsia="cs-CZ"/>
              </w:rPr>
              <w:t>Pro dosažení těchto cílů je používána široká škála metod včetně inovativních (např. projektové vyučování, vzdělávání v rámci skupiny heterogenní např. věkově, sociálně apod.).</w:t>
            </w:r>
          </w:p>
          <w:p w:rsidR="00C752AC" w:rsidRDefault="00C752AC" w:rsidP="00C752AC">
            <w:pPr>
              <w:numPr>
                <w:ilvl w:val="0"/>
                <w:numId w:val="13"/>
              </w:numPr>
              <w:spacing w:before="120" w:after="160"/>
              <w:jc w:val="both"/>
              <w:textAlignment w:val="baseline"/>
            </w:pPr>
            <w:r>
              <w:rPr>
                <w:rFonts w:eastAsia="Times New Roman" w:cs="Arial"/>
                <w:color w:val="000000"/>
                <w:lang w:eastAsia="cs-CZ"/>
              </w:rPr>
              <w:t>Dítě je ve vzdělávacím procesu partnerem s odpovídající odpovědností.</w:t>
            </w:r>
          </w:p>
          <w:p w:rsidR="00C752AC" w:rsidRDefault="00C752AC" w:rsidP="00C752AC">
            <w:pPr>
              <w:numPr>
                <w:ilvl w:val="0"/>
                <w:numId w:val="13"/>
              </w:numPr>
              <w:spacing w:before="120" w:after="160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lastRenderedPageBreak/>
              <w:t>Rodiče mohou zvolit pro své dítě alternativní způsob vzdělávání.</w:t>
            </w:r>
          </w:p>
          <w:p w:rsidR="00C752AC" w:rsidRDefault="00C752AC" w:rsidP="00C752AC">
            <w:pPr>
              <w:numPr>
                <w:ilvl w:val="0"/>
                <w:numId w:val="13"/>
              </w:numPr>
              <w:spacing w:before="120" w:after="160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Dítě prožívá radost z poznávání (vnitřní motivace k učení).</w:t>
            </w:r>
          </w:p>
        </w:tc>
      </w:tr>
      <w:tr w:rsidR="00C752AC" w:rsidTr="00E5369E">
        <w:trPr>
          <w:trHeight w:val="958"/>
        </w:trPr>
        <w:tc>
          <w:tcPr>
            <w:tcW w:w="1156" w:type="dxa"/>
            <w:shd w:val="clear" w:color="auto" w:fill="auto"/>
            <w:tcMar>
              <w:left w:w="88" w:type="dxa"/>
            </w:tcMar>
          </w:tcPr>
          <w:p w:rsidR="00C752AC" w:rsidRDefault="00C752AC" w:rsidP="00E5369E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lastRenderedPageBreak/>
              <w:t>Indikátory</w:t>
            </w:r>
          </w:p>
        </w:tc>
        <w:tc>
          <w:tcPr>
            <w:tcW w:w="8336" w:type="dxa"/>
            <w:shd w:val="clear" w:color="auto" w:fill="auto"/>
            <w:tcMar>
              <w:left w:w="88" w:type="dxa"/>
            </w:tcMar>
          </w:tcPr>
          <w:p w:rsidR="00C752AC" w:rsidRDefault="00C752AC" w:rsidP="00E5369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 xml:space="preserve">Měření úrovně gramotnosti (testování) </w:t>
            </w:r>
          </w:p>
          <w:p w:rsidR="00C752AC" w:rsidRPr="00C54691" w:rsidRDefault="00C752AC" w:rsidP="00E5369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Počet zrealizovaných školních projektů</w:t>
            </w:r>
          </w:p>
        </w:tc>
      </w:tr>
    </w:tbl>
    <w:p w:rsidR="00064011" w:rsidRDefault="00064011" w:rsidP="00C558BC">
      <w:pPr>
        <w:numPr>
          <w:ilvl w:val="0"/>
          <w:numId w:val="12"/>
        </w:numPr>
        <w:spacing w:after="160" w:line="360" w:lineRule="auto"/>
        <w:ind w:left="0" w:firstLine="0"/>
        <w:jc w:val="both"/>
        <w:rPr>
          <w:rFonts w:cstheme="minorHAnsi"/>
          <w:b/>
        </w:rPr>
      </w:pPr>
    </w:p>
    <w:p w:rsidR="00C558BC" w:rsidRPr="00C558BC" w:rsidRDefault="00C558BC" w:rsidP="00C558BC">
      <w:pPr>
        <w:numPr>
          <w:ilvl w:val="0"/>
          <w:numId w:val="12"/>
        </w:numPr>
        <w:spacing w:after="160" w:line="360" w:lineRule="auto"/>
        <w:ind w:left="0" w:firstLine="0"/>
        <w:jc w:val="both"/>
        <w:rPr>
          <w:rFonts w:cstheme="minorHAnsi"/>
          <w:b/>
        </w:rPr>
      </w:pPr>
      <w:r w:rsidRPr="00C558BC">
        <w:rPr>
          <w:rFonts w:cstheme="minorHAnsi"/>
          <w:b/>
        </w:rPr>
        <w:t>Projekty škol</w:t>
      </w:r>
    </w:p>
    <w:p w:rsidR="00C60D9F" w:rsidRPr="00C558BC" w:rsidRDefault="00C60D9F" w:rsidP="00C60D9F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cstheme="minorHAnsi"/>
        </w:rPr>
      </w:pPr>
      <w:r w:rsidRPr="00C558BC">
        <w:rPr>
          <w:rFonts w:cstheme="minorHAnsi"/>
        </w:rPr>
        <w:t>Určení vize školy</w:t>
      </w:r>
    </w:p>
    <w:p w:rsidR="00C558BC" w:rsidRPr="00C558BC" w:rsidRDefault="00C558BC" w:rsidP="00C558BC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cstheme="minorHAnsi"/>
        </w:rPr>
      </w:pPr>
      <w:r w:rsidRPr="00C558BC">
        <w:rPr>
          <w:rFonts w:cstheme="minorHAnsi"/>
        </w:rPr>
        <w:t>Vzdělávání učitelů (novinky, nové metody výuky)</w:t>
      </w:r>
    </w:p>
    <w:p w:rsidR="00C558BC" w:rsidRPr="00C558BC" w:rsidRDefault="00C558BC" w:rsidP="00C558BC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cstheme="minorHAnsi"/>
        </w:rPr>
      </w:pPr>
      <w:r w:rsidRPr="00C558BC">
        <w:rPr>
          <w:rFonts w:cstheme="minorHAnsi"/>
        </w:rPr>
        <w:t>Celoživotní učení (příklad rodiče, učitele)</w:t>
      </w:r>
    </w:p>
    <w:p w:rsidR="00C558BC" w:rsidRPr="00C558BC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C558BC">
        <w:rPr>
          <w:rFonts w:cstheme="minorHAnsi"/>
        </w:rPr>
        <w:t>Semináře pro kolektiv škol (institucí)</w:t>
      </w:r>
    </w:p>
    <w:p w:rsidR="00C60D9F" w:rsidRPr="00C60D9F" w:rsidRDefault="00C60D9F" w:rsidP="00C60D9F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cstheme="minorHAnsi"/>
        </w:rPr>
      </w:pPr>
      <w:r w:rsidRPr="00C60D9F">
        <w:rPr>
          <w:rFonts w:cstheme="minorHAnsi"/>
          <w:u w:val="single"/>
        </w:rPr>
        <w:t>Organizace výuky</w:t>
      </w:r>
      <w:r w:rsidRPr="00C60D9F">
        <w:rPr>
          <w:rFonts w:cstheme="minorHAnsi"/>
        </w:rPr>
        <w:t xml:space="preserve"> - </w:t>
      </w:r>
      <w:r w:rsidR="00C558BC" w:rsidRPr="00C60D9F">
        <w:rPr>
          <w:rFonts w:cstheme="minorHAnsi"/>
        </w:rPr>
        <w:t>Starší děti učí mladší děti</w:t>
      </w:r>
      <w:r w:rsidR="002823BA" w:rsidRPr="00C60D9F">
        <w:rPr>
          <w:rFonts w:cstheme="minorHAnsi"/>
        </w:rPr>
        <w:t xml:space="preserve"> + Škola bez zvonění + Vznik alternativní třídy v rámci ZŠ</w:t>
      </w:r>
      <w:r w:rsidR="00AD131B" w:rsidRPr="00C60D9F">
        <w:rPr>
          <w:rFonts w:cstheme="minorHAnsi"/>
        </w:rPr>
        <w:t xml:space="preserve"> + Podpora projektové výuky + Malé skupiny (dělené hodiny) + Zapojení externích odborníků do výuky</w:t>
      </w:r>
      <w:r w:rsidRPr="00C60D9F">
        <w:rPr>
          <w:rFonts w:cstheme="minorHAnsi"/>
        </w:rPr>
        <w:t xml:space="preserve"> + Třídnické hodiny + Škola reaguje na svět + Mimořádné události OČMÚ</w:t>
      </w:r>
    </w:p>
    <w:p w:rsidR="00C60D9F" w:rsidRPr="00FF35F3" w:rsidRDefault="00C60D9F" w:rsidP="00C60D9F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cstheme="minorHAnsi"/>
        </w:rPr>
      </w:pPr>
      <w:r w:rsidRPr="00C60D9F">
        <w:rPr>
          <w:rFonts w:cstheme="minorHAnsi"/>
          <w:u w:val="single"/>
        </w:rPr>
        <w:t>Jazyková výuka</w:t>
      </w:r>
      <w:r w:rsidRPr="00FF35F3">
        <w:rPr>
          <w:rFonts w:cstheme="minorHAnsi"/>
        </w:rPr>
        <w:t xml:space="preserve"> (rodilí mluvčí, výjezdy) + </w:t>
      </w:r>
      <w:r w:rsidRPr="00FF35F3">
        <w:rPr>
          <w:color w:val="FF0000"/>
        </w:rPr>
        <w:t>možnost konverzace v cizím jazyku s rodilým mluvčím (doplněk M.Kulíková) +</w:t>
      </w:r>
      <w:r w:rsidRPr="00FF35F3">
        <w:rPr>
          <w:rFonts w:cstheme="minorHAnsi"/>
        </w:rPr>
        <w:t>Kontakt s rodilými mluvčími</w:t>
      </w:r>
    </w:p>
    <w:p w:rsidR="00C60D9F" w:rsidRPr="00C558BC" w:rsidRDefault="00C60D9F" w:rsidP="00C60D9F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C558BC">
        <w:rPr>
          <w:rFonts w:cstheme="minorHAnsi"/>
        </w:rPr>
        <w:t>Čtenářské kluby</w:t>
      </w:r>
    </w:p>
    <w:p w:rsidR="00C60D9F" w:rsidRPr="00C558BC" w:rsidRDefault="00C60D9F" w:rsidP="00C60D9F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C558BC">
        <w:rPr>
          <w:rFonts w:cstheme="minorHAnsi"/>
        </w:rPr>
        <w:t>Mediální výchova</w:t>
      </w:r>
    </w:p>
    <w:p w:rsidR="00C60D9F" w:rsidRPr="00C558BC" w:rsidRDefault="00C60D9F" w:rsidP="00C60D9F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cstheme="minorHAnsi"/>
        </w:rPr>
      </w:pPr>
      <w:r w:rsidRPr="00C558BC">
        <w:rPr>
          <w:rFonts w:cstheme="minorHAnsi"/>
        </w:rPr>
        <w:t>Umělecké zážitky</w:t>
      </w:r>
    </w:p>
    <w:p w:rsidR="00C558BC" w:rsidRDefault="00C558BC" w:rsidP="00C60D9F">
      <w:pPr>
        <w:spacing w:after="0" w:line="360" w:lineRule="auto"/>
        <w:jc w:val="both"/>
        <w:rPr>
          <w:rFonts w:cstheme="minorHAnsi"/>
        </w:rPr>
      </w:pPr>
    </w:p>
    <w:p w:rsidR="00C60D9F" w:rsidRPr="00C558BC" w:rsidRDefault="00C60D9F" w:rsidP="00C60D9F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cstheme="minorHAnsi"/>
        </w:rPr>
      </w:pPr>
      <w:r w:rsidRPr="00C558BC">
        <w:rPr>
          <w:rFonts w:cstheme="minorHAnsi"/>
        </w:rPr>
        <w:t>Děti mají vzory (bývalí žáci, osobnosti)</w:t>
      </w:r>
    </w:p>
    <w:p w:rsidR="00C60D9F" w:rsidRPr="00C558BC" w:rsidRDefault="00C60D9F" w:rsidP="00C60D9F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C558BC">
        <w:rPr>
          <w:rFonts w:cstheme="minorHAnsi"/>
        </w:rPr>
        <w:t>Nové metody hodnocení</w:t>
      </w:r>
    </w:p>
    <w:p w:rsidR="00C60D9F" w:rsidRPr="00C558BC" w:rsidRDefault="00C60D9F" w:rsidP="00C60D9F">
      <w:pPr>
        <w:spacing w:after="0" w:line="360" w:lineRule="auto"/>
        <w:jc w:val="both"/>
        <w:rPr>
          <w:rFonts w:cstheme="minorHAnsi"/>
        </w:rPr>
      </w:pPr>
    </w:p>
    <w:p w:rsidR="00FF35F3" w:rsidRPr="00C558BC" w:rsidRDefault="00C558BC" w:rsidP="00FF35F3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C558BC">
        <w:rPr>
          <w:rFonts w:cstheme="minorHAnsi"/>
        </w:rPr>
        <w:t>Vybavenost školní knihovny</w:t>
      </w:r>
      <w:r w:rsidR="00FF35F3">
        <w:rPr>
          <w:rFonts w:cstheme="minorHAnsi"/>
        </w:rPr>
        <w:t xml:space="preserve"> + </w:t>
      </w:r>
      <w:r w:rsidR="00FF35F3" w:rsidRPr="00C558BC">
        <w:rPr>
          <w:rFonts w:cstheme="minorHAnsi"/>
        </w:rPr>
        <w:t>Materiální vybavení učebny (tabule, int.)</w:t>
      </w:r>
      <w:r w:rsidR="00FF35F3">
        <w:rPr>
          <w:rFonts w:cstheme="minorHAnsi"/>
        </w:rPr>
        <w:t xml:space="preserve"> + </w:t>
      </w:r>
      <w:r w:rsidR="00FF35F3" w:rsidRPr="00C558BC">
        <w:rPr>
          <w:rFonts w:cstheme="minorHAnsi"/>
        </w:rPr>
        <w:t>Nákup pomůcek</w:t>
      </w:r>
      <w:r w:rsidR="00C60D9F" w:rsidRPr="00C60D9F">
        <w:rPr>
          <w:rFonts w:cstheme="minorHAnsi"/>
          <w:b/>
          <w:highlight w:val="yellow"/>
        </w:rPr>
        <w:t>(řeší 3.2)</w:t>
      </w:r>
    </w:p>
    <w:p w:rsidR="00FF35F3" w:rsidRPr="00C558BC" w:rsidRDefault="00FF35F3" w:rsidP="00FF35F3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</w:p>
    <w:p w:rsidR="00C558BC" w:rsidRPr="00C558BC" w:rsidRDefault="00C558BC" w:rsidP="00C558BC">
      <w:pPr>
        <w:numPr>
          <w:ilvl w:val="0"/>
          <w:numId w:val="12"/>
        </w:numPr>
        <w:spacing w:after="160" w:line="360" w:lineRule="auto"/>
        <w:jc w:val="both"/>
        <w:rPr>
          <w:rFonts w:cstheme="minorHAnsi"/>
        </w:rPr>
      </w:pPr>
    </w:p>
    <w:p w:rsidR="00C558BC" w:rsidRPr="00C558BC" w:rsidRDefault="00C558BC" w:rsidP="00C558BC">
      <w:pPr>
        <w:numPr>
          <w:ilvl w:val="0"/>
          <w:numId w:val="12"/>
        </w:numPr>
        <w:spacing w:after="160" w:line="360" w:lineRule="auto"/>
        <w:jc w:val="both"/>
        <w:rPr>
          <w:rFonts w:cstheme="minorHAnsi"/>
          <w:b/>
        </w:rPr>
      </w:pPr>
      <w:r w:rsidRPr="00C558BC">
        <w:rPr>
          <w:rFonts w:cstheme="minorHAnsi"/>
          <w:b/>
        </w:rPr>
        <w:t>Projekty spolupráce</w:t>
      </w:r>
    </w:p>
    <w:p w:rsidR="00C558BC" w:rsidRPr="00C558BC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C558BC">
        <w:rPr>
          <w:rFonts w:cstheme="minorHAnsi"/>
        </w:rPr>
        <w:t>Podpora talentovaných dětí</w:t>
      </w:r>
    </w:p>
    <w:p w:rsidR="009660D1" w:rsidRPr="00C558BC" w:rsidRDefault="00C558BC" w:rsidP="009660D1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C558BC">
        <w:rPr>
          <w:rFonts w:cstheme="minorHAnsi"/>
        </w:rPr>
        <w:t>Výuka vedení v terénu – místně zakotvené učení</w:t>
      </w:r>
      <w:r w:rsidR="009660D1">
        <w:rPr>
          <w:rFonts w:cstheme="minorHAnsi"/>
        </w:rPr>
        <w:t xml:space="preserve"> + </w:t>
      </w:r>
      <w:r w:rsidR="009660D1" w:rsidRPr="00C558BC">
        <w:rPr>
          <w:rFonts w:cstheme="minorHAnsi"/>
        </w:rPr>
        <w:t>Servisní učení</w:t>
      </w:r>
      <w:r w:rsidR="009660D1">
        <w:rPr>
          <w:rFonts w:cstheme="minorHAnsi"/>
        </w:rPr>
        <w:t xml:space="preserve"> + </w:t>
      </w:r>
      <w:r w:rsidR="009660D1" w:rsidRPr="00C558BC">
        <w:rPr>
          <w:rFonts w:cstheme="minorHAnsi"/>
        </w:rPr>
        <w:t>Spolupráce škola-obec (projekty)</w:t>
      </w:r>
    </w:p>
    <w:p w:rsidR="00331FAE" w:rsidRPr="00C558BC" w:rsidRDefault="00331FAE" w:rsidP="00331FAE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C558BC">
        <w:rPr>
          <w:rFonts w:cstheme="minorHAnsi"/>
        </w:rPr>
        <w:t>Školení učitelů (umožnění výběru seminářů)</w:t>
      </w:r>
    </w:p>
    <w:p w:rsidR="009660D1" w:rsidRPr="009660D1" w:rsidRDefault="00C558BC" w:rsidP="009660D1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cstheme="minorHAnsi"/>
        </w:rPr>
      </w:pPr>
      <w:r w:rsidRPr="009660D1">
        <w:rPr>
          <w:rFonts w:cstheme="minorHAnsi"/>
        </w:rPr>
        <w:t>Setkávání učitelů ZŠ dle jednotlivých předmětů (M, ČJ, sdílení inspirace)</w:t>
      </w:r>
      <w:r w:rsidR="009660D1" w:rsidRPr="009660D1">
        <w:rPr>
          <w:rFonts w:cstheme="minorHAnsi"/>
        </w:rPr>
        <w:t xml:space="preserve"> + Sdílení příkladů dobré praxe</w:t>
      </w:r>
    </w:p>
    <w:p w:rsidR="008D4A55" w:rsidRPr="007127C6" w:rsidRDefault="008D4A55" w:rsidP="007127C6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cstheme="minorHAnsi"/>
          <w:color w:val="FF0000"/>
        </w:rPr>
      </w:pPr>
      <w:r w:rsidRPr="007127C6">
        <w:rPr>
          <w:rFonts w:cstheme="minorHAnsi"/>
          <w:color w:val="FF0000"/>
        </w:rPr>
        <w:lastRenderedPageBreak/>
        <w:t>využívání spolupráce s partnerskými městy nebo dalšími školami např. v rámci programu Erasmus+</w:t>
      </w:r>
      <w:r w:rsidR="007127C6" w:rsidRPr="007127C6">
        <w:rPr>
          <w:rFonts w:cstheme="minorHAnsi"/>
          <w:color w:val="FF0000"/>
        </w:rPr>
        <w:t xml:space="preserve"> p</w:t>
      </w:r>
      <w:r w:rsidRPr="007127C6">
        <w:rPr>
          <w:rFonts w:cstheme="minorHAnsi"/>
          <w:color w:val="FF0000"/>
        </w:rPr>
        <w:t>ro rozvoj komunikace v cizím jazyce (doplněk M.Kulíková)</w:t>
      </w:r>
    </w:p>
    <w:p w:rsidR="009660D1" w:rsidRPr="00C558BC" w:rsidRDefault="009660D1" w:rsidP="009660D1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C558BC">
        <w:rPr>
          <w:rFonts w:cstheme="minorHAnsi"/>
        </w:rPr>
        <w:t>Programy středisek ekologické výchovy</w:t>
      </w:r>
    </w:p>
    <w:p w:rsidR="00331FAE" w:rsidRPr="00C558BC" w:rsidRDefault="00331FAE" w:rsidP="00331FAE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C558BC">
        <w:rPr>
          <w:rFonts w:cstheme="minorHAnsi"/>
        </w:rPr>
        <w:t>Burza/festival nakladatelství, učebnic</w:t>
      </w:r>
    </w:p>
    <w:p w:rsidR="007127C6" w:rsidRPr="00C558BC" w:rsidRDefault="007127C6" w:rsidP="007127C6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C558BC">
        <w:rPr>
          <w:rFonts w:cstheme="minorHAnsi"/>
        </w:rPr>
        <w:t>Exkurze pro žáky do firem</w:t>
      </w:r>
      <w:r w:rsidRPr="007127C6">
        <w:rPr>
          <w:rFonts w:cstheme="minorHAnsi"/>
          <w:highlight w:val="yellow"/>
        </w:rPr>
        <w:t>(řeší 2.2)</w:t>
      </w:r>
    </w:p>
    <w:p w:rsidR="007127C6" w:rsidRDefault="007127C6" w:rsidP="007127C6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C558BC">
        <w:rPr>
          <w:rFonts w:cstheme="minorHAnsi"/>
        </w:rPr>
        <w:t>Školní psycholog pro více škol</w:t>
      </w:r>
      <w:r w:rsidRPr="00C60D9F">
        <w:rPr>
          <w:rFonts w:cstheme="minorHAnsi"/>
          <w:highlight w:val="yellow"/>
        </w:rPr>
        <w:t>(řeší 2.4)</w:t>
      </w:r>
    </w:p>
    <w:p w:rsidR="007127C6" w:rsidRPr="00C558BC" w:rsidRDefault="007127C6" w:rsidP="007127C6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C558BC">
        <w:rPr>
          <w:rFonts w:cstheme="minorHAnsi"/>
        </w:rPr>
        <w:t>Asistent pedagoga (nejen pro děti)</w:t>
      </w:r>
      <w:r w:rsidRPr="00C60D9F">
        <w:rPr>
          <w:rFonts w:cstheme="minorHAnsi"/>
          <w:highlight w:val="yellow"/>
        </w:rPr>
        <w:t>(řeší 2.1)</w:t>
      </w:r>
    </w:p>
    <w:p w:rsidR="00C558BC" w:rsidRPr="00C558BC" w:rsidRDefault="00C558BC" w:rsidP="00C558BC">
      <w:pPr>
        <w:numPr>
          <w:ilvl w:val="0"/>
          <w:numId w:val="12"/>
        </w:numPr>
        <w:spacing w:after="160" w:line="360" w:lineRule="auto"/>
        <w:jc w:val="both"/>
        <w:rPr>
          <w:rFonts w:cstheme="minorHAnsi"/>
        </w:rPr>
      </w:pPr>
    </w:p>
    <w:p w:rsidR="00C558BC" w:rsidRPr="00C558BC" w:rsidRDefault="00C558BC" w:rsidP="00C558BC">
      <w:pPr>
        <w:numPr>
          <w:ilvl w:val="0"/>
          <w:numId w:val="12"/>
        </w:numPr>
        <w:spacing w:after="160" w:line="360" w:lineRule="auto"/>
        <w:jc w:val="both"/>
        <w:rPr>
          <w:rFonts w:cstheme="minorHAnsi"/>
          <w:b/>
        </w:rPr>
      </w:pPr>
      <w:r w:rsidRPr="00C558BC">
        <w:rPr>
          <w:rFonts w:cstheme="minorHAnsi"/>
          <w:b/>
        </w:rPr>
        <w:t>Infrastruktura</w:t>
      </w:r>
      <w:r w:rsidR="00FF35F3" w:rsidRPr="00FF35F3">
        <w:rPr>
          <w:rFonts w:cstheme="minorHAnsi"/>
          <w:b/>
          <w:highlight w:val="yellow"/>
        </w:rPr>
        <w:t>(materiální vybavení škol 3.2, materiální vybavení dalších institucí mimo školy 4.1)</w:t>
      </w:r>
    </w:p>
    <w:p w:rsidR="00C558BC" w:rsidRPr="00C558BC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C558BC">
        <w:rPr>
          <w:rFonts w:cstheme="minorHAnsi"/>
        </w:rPr>
        <w:t>Společné pracovní dílny (kuchyně, zahrada pro školy)</w:t>
      </w:r>
    </w:p>
    <w:p w:rsidR="00C558BC" w:rsidRPr="00C558BC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C558BC">
        <w:rPr>
          <w:rFonts w:cstheme="minorHAnsi"/>
        </w:rPr>
        <w:t>Nová učebna vedení domácnosti 2. ZŠ</w:t>
      </w:r>
    </w:p>
    <w:p w:rsidR="00C558BC" w:rsidRPr="00C558BC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C558BC">
        <w:rPr>
          <w:rFonts w:cstheme="minorHAnsi"/>
        </w:rPr>
        <w:t>Čtenářský koutek</w:t>
      </w:r>
    </w:p>
    <w:p w:rsidR="00C558BC" w:rsidRPr="00C558BC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C558BC">
        <w:rPr>
          <w:rFonts w:cstheme="minorHAnsi"/>
        </w:rPr>
        <w:t>Venkovní učebny</w:t>
      </w:r>
    </w:p>
    <w:p w:rsidR="00C558BC" w:rsidRPr="00C558BC" w:rsidRDefault="00C558BC" w:rsidP="00C558BC">
      <w:pPr>
        <w:numPr>
          <w:ilvl w:val="0"/>
          <w:numId w:val="12"/>
        </w:numPr>
        <w:spacing w:after="160" w:line="360" w:lineRule="auto"/>
        <w:jc w:val="both"/>
        <w:rPr>
          <w:rFonts w:cstheme="minorHAnsi"/>
        </w:rPr>
      </w:pPr>
      <w:r w:rsidRPr="00C558BC">
        <w:rPr>
          <w:rFonts w:cstheme="minorHAnsi"/>
        </w:rPr>
        <w:t>Přestávkové plochy (herna)</w:t>
      </w:r>
    </w:p>
    <w:p w:rsidR="00C558BC" w:rsidRPr="00C558BC" w:rsidRDefault="00C558BC" w:rsidP="00C558BC">
      <w:pPr>
        <w:numPr>
          <w:ilvl w:val="0"/>
          <w:numId w:val="12"/>
        </w:numPr>
        <w:spacing w:after="160" w:line="360" w:lineRule="auto"/>
        <w:jc w:val="both"/>
        <w:rPr>
          <w:rFonts w:cstheme="minorHAnsi"/>
          <w:b/>
        </w:rPr>
      </w:pPr>
    </w:p>
    <w:p w:rsidR="00C558BC" w:rsidRPr="00C558BC" w:rsidRDefault="00C558BC" w:rsidP="00C558BC">
      <w:pPr>
        <w:numPr>
          <w:ilvl w:val="0"/>
          <w:numId w:val="12"/>
        </w:numPr>
        <w:spacing w:after="160" w:line="360" w:lineRule="auto"/>
        <w:jc w:val="both"/>
        <w:rPr>
          <w:rFonts w:cstheme="minorHAnsi"/>
          <w:b/>
          <w:u w:val="single"/>
        </w:rPr>
      </w:pPr>
      <w:r w:rsidRPr="00C558BC">
        <w:rPr>
          <w:rFonts w:cstheme="minorHAnsi"/>
          <w:b/>
          <w:u w:val="single"/>
        </w:rPr>
        <w:t>Priorita 1 –  Kvalitní vzdělávání pro život,  cíl 1.2 – rozpracování</w:t>
      </w:r>
    </w:p>
    <w:tbl>
      <w:tblPr>
        <w:tblStyle w:val="Mkatabulky"/>
        <w:tblW w:w="9636" w:type="dxa"/>
        <w:tblInd w:w="-31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1188"/>
        <w:gridCol w:w="8448"/>
      </w:tblGrid>
      <w:tr w:rsidR="00C752AC" w:rsidTr="00E5369E">
        <w:trPr>
          <w:trHeight w:val="689"/>
        </w:trPr>
        <w:tc>
          <w:tcPr>
            <w:tcW w:w="1188" w:type="dxa"/>
            <w:shd w:val="clear" w:color="auto" w:fill="B8CCE4" w:themeFill="accent1" w:themeFillTint="66"/>
            <w:tcMar>
              <w:left w:w="88" w:type="dxa"/>
            </w:tcMar>
          </w:tcPr>
          <w:p w:rsidR="00C752AC" w:rsidRDefault="00C752AC" w:rsidP="00E5369E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Priorita 1</w:t>
            </w:r>
          </w:p>
        </w:tc>
        <w:tc>
          <w:tcPr>
            <w:tcW w:w="8448" w:type="dxa"/>
            <w:shd w:val="clear" w:color="auto" w:fill="B8CCE4" w:themeFill="accent1" w:themeFillTint="66"/>
            <w:tcMar>
              <w:left w:w="88" w:type="dxa"/>
            </w:tcMar>
          </w:tcPr>
          <w:p w:rsidR="00C752AC" w:rsidRDefault="00C752AC" w:rsidP="00E5369E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Kvalitní vzdělávání pro život</w:t>
            </w:r>
          </w:p>
        </w:tc>
      </w:tr>
      <w:tr w:rsidR="00C752AC" w:rsidTr="00E5369E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C752AC" w:rsidRDefault="00C752AC" w:rsidP="00E5369E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Cíl 1.2</w:t>
            </w:r>
          </w:p>
        </w:tc>
        <w:tc>
          <w:tcPr>
            <w:tcW w:w="8448" w:type="dxa"/>
            <w:shd w:val="clear" w:color="auto" w:fill="auto"/>
            <w:tcMar>
              <w:left w:w="88" w:type="dxa"/>
            </w:tcMar>
          </w:tcPr>
          <w:p w:rsidR="00C752AC" w:rsidRDefault="00C752AC" w:rsidP="00E5369E">
            <w:pPr>
              <w:spacing w:before="120"/>
              <w:jc w:val="both"/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>Ti, kdo vzdělávají děti, jsou pro svou roli ve vzdělávacím procesu dobře připraveni a mají zajištěné vhodné podmínky pro svou práci.</w:t>
            </w:r>
          </w:p>
          <w:p w:rsidR="00C752AC" w:rsidRDefault="00C752AC" w:rsidP="00C752AC">
            <w:pPr>
              <w:numPr>
                <w:ilvl w:val="0"/>
                <w:numId w:val="14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Sledují trendy ve vzdělávání a celoživotně se vzdělávají.</w:t>
            </w:r>
          </w:p>
          <w:p w:rsidR="00C752AC" w:rsidRDefault="00C752AC" w:rsidP="00C752AC">
            <w:pPr>
              <w:numPr>
                <w:ilvl w:val="0"/>
                <w:numId w:val="14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Používají motivující metody (alternativní a inovativní; umí dítě zaujmout).</w:t>
            </w:r>
          </w:p>
          <w:p w:rsidR="00C752AC" w:rsidRDefault="00C752AC" w:rsidP="00C752AC">
            <w:pPr>
              <w:numPr>
                <w:ilvl w:val="0"/>
                <w:numId w:val="14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Mají možnost sebereflexe a zpětné vazby (koučink, mentorování, supervize).</w:t>
            </w:r>
          </w:p>
          <w:p w:rsidR="00C752AC" w:rsidRDefault="00C752AC" w:rsidP="00C752AC">
            <w:pPr>
              <w:numPr>
                <w:ilvl w:val="0"/>
                <w:numId w:val="14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Jsou pozitivně motivování a dostávají popisnou zpětnou vazbu.</w:t>
            </w:r>
          </w:p>
          <w:p w:rsidR="00C752AC" w:rsidRDefault="00C752AC" w:rsidP="00C752AC">
            <w:pPr>
              <w:numPr>
                <w:ilvl w:val="0"/>
                <w:numId w:val="14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Jsou vytvářeny podmínky pro prevenci syndromu vyhoření.</w:t>
            </w:r>
          </w:p>
          <w:p w:rsidR="00C752AC" w:rsidRDefault="00C752AC" w:rsidP="00C752AC">
            <w:pPr>
              <w:numPr>
                <w:ilvl w:val="0"/>
                <w:numId w:val="14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Mají k dispozici odpovídající materiální zabezpečení (prostory, pomůcky) pro kvalitní vzdělávání.</w:t>
            </w:r>
          </w:p>
        </w:tc>
      </w:tr>
      <w:tr w:rsidR="00C752AC" w:rsidTr="00E5369E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C752AC" w:rsidRDefault="00C752AC" w:rsidP="00E5369E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Indikátory</w:t>
            </w:r>
          </w:p>
        </w:tc>
        <w:tc>
          <w:tcPr>
            <w:tcW w:w="8448" w:type="dxa"/>
            <w:shd w:val="clear" w:color="auto" w:fill="auto"/>
            <w:tcMar>
              <w:left w:w="88" w:type="dxa"/>
            </w:tcMar>
          </w:tcPr>
          <w:p w:rsidR="00C752AC" w:rsidRDefault="00C752AC" w:rsidP="00E5369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Počet vzdělávacích akcí zaměřených na metody vzdělávání</w:t>
            </w:r>
          </w:p>
          <w:p w:rsidR="00C752AC" w:rsidRDefault="00C752AC" w:rsidP="00E5369E">
            <w:pPr>
              <w:spacing w:before="120"/>
              <w:jc w:val="both"/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Počet škol s mentorem, koučem, supervizí</w:t>
            </w:r>
          </w:p>
          <w:p w:rsidR="00C752AC" w:rsidRDefault="00C752AC" w:rsidP="00E5369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Počet nově vybavených prostorů pro vzdělávání</w:t>
            </w:r>
          </w:p>
        </w:tc>
      </w:tr>
    </w:tbl>
    <w:p w:rsidR="00C752AC" w:rsidRDefault="00C752AC" w:rsidP="00C558BC">
      <w:pPr>
        <w:numPr>
          <w:ilvl w:val="0"/>
          <w:numId w:val="12"/>
        </w:numPr>
        <w:spacing w:after="160" w:line="360" w:lineRule="auto"/>
        <w:jc w:val="both"/>
        <w:rPr>
          <w:rFonts w:cstheme="minorHAnsi"/>
          <w:b/>
        </w:rPr>
      </w:pPr>
    </w:p>
    <w:p w:rsidR="00C752AC" w:rsidRDefault="00C752AC" w:rsidP="00C558BC">
      <w:pPr>
        <w:numPr>
          <w:ilvl w:val="0"/>
          <w:numId w:val="12"/>
        </w:numPr>
        <w:spacing w:after="160" w:line="360" w:lineRule="auto"/>
        <w:jc w:val="both"/>
        <w:rPr>
          <w:rFonts w:cstheme="minorHAnsi"/>
          <w:b/>
        </w:rPr>
      </w:pPr>
    </w:p>
    <w:p w:rsidR="00C558BC" w:rsidRPr="00C558BC" w:rsidRDefault="00C558BC" w:rsidP="00C558BC">
      <w:pPr>
        <w:numPr>
          <w:ilvl w:val="0"/>
          <w:numId w:val="12"/>
        </w:numPr>
        <w:spacing w:after="160" w:line="360" w:lineRule="auto"/>
        <w:jc w:val="both"/>
        <w:rPr>
          <w:rFonts w:cstheme="minorHAnsi"/>
          <w:b/>
        </w:rPr>
      </w:pPr>
      <w:r w:rsidRPr="00C558BC">
        <w:rPr>
          <w:rFonts w:cstheme="minorHAnsi"/>
          <w:b/>
        </w:rPr>
        <w:t>Setkávání s učiteli, zpětná vazba od rodičů + vytvářet příležitosti pro setkání</w:t>
      </w:r>
    </w:p>
    <w:p w:rsidR="00C558BC" w:rsidRPr="00C558BC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C558BC">
        <w:rPr>
          <w:rFonts w:cstheme="minorHAnsi"/>
        </w:rPr>
        <w:lastRenderedPageBreak/>
        <w:t>Vyjádřená podpora rodičů</w:t>
      </w:r>
    </w:p>
    <w:p w:rsidR="00C558BC" w:rsidRPr="00C558BC" w:rsidRDefault="00C558BC" w:rsidP="00C558BC">
      <w:pPr>
        <w:numPr>
          <w:ilvl w:val="0"/>
          <w:numId w:val="12"/>
        </w:numPr>
        <w:spacing w:after="160" w:line="360" w:lineRule="auto"/>
        <w:jc w:val="both"/>
        <w:rPr>
          <w:rFonts w:cstheme="minorHAnsi"/>
        </w:rPr>
      </w:pPr>
      <w:r w:rsidRPr="00C558BC">
        <w:rPr>
          <w:rFonts w:cstheme="minorHAnsi"/>
        </w:rPr>
        <w:t>Přednášky pro rodiče (organizuje škola)</w:t>
      </w:r>
    </w:p>
    <w:p w:rsidR="00C558BC" w:rsidRPr="00C558BC" w:rsidRDefault="00C558BC" w:rsidP="00C558BC">
      <w:pPr>
        <w:numPr>
          <w:ilvl w:val="0"/>
          <w:numId w:val="12"/>
        </w:numPr>
        <w:spacing w:after="160" w:line="360" w:lineRule="auto"/>
        <w:jc w:val="both"/>
        <w:rPr>
          <w:rFonts w:cstheme="minorHAnsi"/>
          <w:b/>
        </w:rPr>
      </w:pPr>
    </w:p>
    <w:p w:rsidR="00C558BC" w:rsidRPr="00C558BC" w:rsidRDefault="00C558BC" w:rsidP="00C558BC">
      <w:pPr>
        <w:numPr>
          <w:ilvl w:val="0"/>
          <w:numId w:val="12"/>
        </w:numPr>
        <w:spacing w:after="160" w:line="360" w:lineRule="auto"/>
        <w:jc w:val="both"/>
        <w:rPr>
          <w:rFonts w:cstheme="minorHAnsi"/>
          <w:b/>
        </w:rPr>
      </w:pPr>
      <w:r w:rsidRPr="00C558BC">
        <w:rPr>
          <w:rFonts w:cstheme="minorHAnsi"/>
          <w:b/>
        </w:rPr>
        <w:t>Vnitřní pravidla školy, kultura, profesní vzájemnost, soudržnost</w:t>
      </w:r>
    </w:p>
    <w:p w:rsidR="00C558BC" w:rsidRPr="00C558BC" w:rsidRDefault="00C558BC" w:rsidP="00C558BC">
      <w:pPr>
        <w:numPr>
          <w:ilvl w:val="0"/>
          <w:numId w:val="12"/>
        </w:numPr>
        <w:spacing w:after="160" w:line="360" w:lineRule="auto"/>
        <w:jc w:val="both"/>
        <w:rPr>
          <w:rFonts w:cstheme="minorHAnsi"/>
        </w:rPr>
      </w:pPr>
      <w:r w:rsidRPr="00C558BC">
        <w:rPr>
          <w:rFonts w:cstheme="minorHAnsi"/>
        </w:rPr>
        <w:t>Sjednocené požadavky na žáka</w:t>
      </w:r>
    </w:p>
    <w:p w:rsidR="00C558BC" w:rsidRPr="00C558BC" w:rsidRDefault="00C558BC" w:rsidP="00C558BC">
      <w:pPr>
        <w:numPr>
          <w:ilvl w:val="0"/>
          <w:numId w:val="12"/>
        </w:numPr>
        <w:spacing w:after="160" w:line="360" w:lineRule="auto"/>
        <w:jc w:val="both"/>
        <w:rPr>
          <w:rFonts w:cstheme="minorHAnsi"/>
        </w:rPr>
      </w:pPr>
    </w:p>
    <w:p w:rsidR="00C558BC" w:rsidRPr="00C558BC" w:rsidRDefault="00C558BC" w:rsidP="00C558BC">
      <w:pPr>
        <w:numPr>
          <w:ilvl w:val="0"/>
          <w:numId w:val="12"/>
        </w:numPr>
        <w:spacing w:after="160" w:line="360" w:lineRule="auto"/>
        <w:jc w:val="both"/>
        <w:rPr>
          <w:rFonts w:cstheme="minorHAnsi"/>
        </w:rPr>
      </w:pPr>
      <w:r w:rsidRPr="00C558BC">
        <w:rPr>
          <w:rFonts w:cstheme="minorHAnsi"/>
          <w:b/>
          <w:highlight w:val="white"/>
        </w:rPr>
        <w:t>K</w:t>
      </w:r>
      <w:r w:rsidRPr="00C558BC">
        <w:rPr>
          <w:rFonts w:cstheme="minorHAnsi"/>
          <w:b/>
        </w:rPr>
        <w:t>valitní vedení škol</w:t>
      </w:r>
    </w:p>
    <w:p w:rsidR="00C558BC" w:rsidRPr="00C558BC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C558BC">
        <w:rPr>
          <w:rFonts w:cstheme="minorHAnsi"/>
        </w:rPr>
        <w:t>Vize školy</w:t>
      </w:r>
    </w:p>
    <w:p w:rsidR="00C558BC" w:rsidRPr="007262E2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7262E2">
        <w:rPr>
          <w:rFonts w:cstheme="minorHAnsi"/>
        </w:rPr>
        <w:t>Podpora vedení školy</w:t>
      </w:r>
      <w:r w:rsidR="007262E2" w:rsidRPr="007262E2">
        <w:rPr>
          <w:rFonts w:cstheme="minorHAnsi"/>
        </w:rPr>
        <w:t xml:space="preserve"> + </w:t>
      </w:r>
      <w:r w:rsidRPr="007262E2">
        <w:rPr>
          <w:rFonts w:cstheme="minorHAnsi"/>
        </w:rPr>
        <w:t>Podpora od vedení školy</w:t>
      </w:r>
    </w:p>
    <w:p w:rsidR="00C558BC" w:rsidRPr="00C558BC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C558BC">
        <w:rPr>
          <w:rFonts w:cstheme="minorHAnsi"/>
        </w:rPr>
        <w:t>Kvalitní management školy (reflektuje potřeby svých podřízených)</w:t>
      </w:r>
    </w:p>
    <w:p w:rsidR="00C558BC" w:rsidRPr="00C558BC" w:rsidRDefault="00C558BC" w:rsidP="00C558BC">
      <w:pPr>
        <w:numPr>
          <w:ilvl w:val="0"/>
          <w:numId w:val="12"/>
        </w:numPr>
        <w:spacing w:after="160" w:line="360" w:lineRule="auto"/>
        <w:jc w:val="both"/>
        <w:rPr>
          <w:rFonts w:cstheme="minorHAnsi"/>
        </w:rPr>
      </w:pPr>
      <w:r w:rsidRPr="00C558BC">
        <w:rPr>
          <w:rFonts w:cstheme="minorHAnsi"/>
        </w:rPr>
        <w:t>Ředitel/ka školy profesionálně řídí a jeho nadřízení to po něm požadují</w:t>
      </w:r>
    </w:p>
    <w:p w:rsidR="00C558BC" w:rsidRPr="00331FAE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  <w:b/>
        </w:rPr>
      </w:pPr>
    </w:p>
    <w:p w:rsidR="00C558BC" w:rsidRPr="00331FAE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331FAE">
        <w:rPr>
          <w:rFonts w:cstheme="minorHAnsi"/>
          <w:b/>
        </w:rPr>
        <w:t>Učitel je člověk</w:t>
      </w:r>
    </w:p>
    <w:p w:rsidR="00C558BC" w:rsidRPr="00331FAE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331FAE">
        <w:rPr>
          <w:rFonts w:cstheme="minorHAnsi"/>
        </w:rPr>
        <w:t>Učitel má možnost využít školního psychologa</w:t>
      </w:r>
      <w:r w:rsidR="007262E2" w:rsidRPr="007262E2">
        <w:rPr>
          <w:rFonts w:cstheme="minorHAnsi"/>
          <w:highlight w:val="yellow"/>
        </w:rPr>
        <w:t>(řeší 2.4)</w:t>
      </w:r>
    </w:p>
    <w:p w:rsidR="00C558BC" w:rsidRPr="007262E2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7262E2">
        <w:rPr>
          <w:rFonts w:cstheme="minorHAnsi"/>
        </w:rPr>
        <w:t>Trénink relaxačních technik pro učitele</w:t>
      </w:r>
      <w:r w:rsidR="007262E2" w:rsidRPr="007262E2">
        <w:rPr>
          <w:rFonts w:cstheme="minorHAnsi"/>
        </w:rPr>
        <w:t xml:space="preserve"> + </w:t>
      </w:r>
      <w:r w:rsidRPr="007262E2">
        <w:rPr>
          <w:rFonts w:cstheme="minorHAnsi"/>
        </w:rPr>
        <w:t>Odpočinkový kout pro učitele ve škole</w:t>
      </w:r>
    </w:p>
    <w:p w:rsidR="00C558BC" w:rsidRPr="00331FAE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331FAE">
        <w:rPr>
          <w:rFonts w:cstheme="minorHAnsi"/>
        </w:rPr>
        <w:t>Teambuilding</w:t>
      </w:r>
    </w:p>
    <w:p w:rsidR="00C558BC" w:rsidRPr="00331FAE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331FAE">
        <w:rPr>
          <w:rFonts w:cstheme="minorHAnsi"/>
        </w:rPr>
        <w:t>Dostatečné hodnocení – vyšší platy</w:t>
      </w:r>
    </w:p>
    <w:p w:rsidR="00C558BC" w:rsidRPr="00331FAE" w:rsidRDefault="00C558BC" w:rsidP="00C558BC">
      <w:pPr>
        <w:spacing w:after="0" w:line="360" w:lineRule="auto"/>
        <w:rPr>
          <w:rFonts w:cstheme="minorHAnsi"/>
        </w:rPr>
      </w:pPr>
    </w:p>
    <w:p w:rsidR="00C558BC" w:rsidRPr="00331FAE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331FAE">
        <w:rPr>
          <w:rFonts w:cstheme="minorHAnsi"/>
          <w:b/>
        </w:rPr>
        <w:t>Individualizace výuky</w:t>
      </w:r>
    </w:p>
    <w:p w:rsidR="00C558BC" w:rsidRPr="00331FAE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331FAE">
        <w:rPr>
          <w:rFonts w:cstheme="minorHAnsi"/>
        </w:rPr>
        <w:t>Učitelům pomáhají podpůrné profese (asistent, logoped, speciální pedagog)</w:t>
      </w:r>
      <w:r w:rsidR="007262E2" w:rsidRPr="007262E2">
        <w:rPr>
          <w:rFonts w:cstheme="minorHAnsi"/>
          <w:highlight w:val="yellow"/>
        </w:rPr>
        <w:t>(řeší 2.1)</w:t>
      </w:r>
    </w:p>
    <w:p w:rsidR="00C558BC" w:rsidRPr="007262E2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  <w:highlight w:val="yellow"/>
        </w:rPr>
      </w:pPr>
      <w:r w:rsidRPr="00331FAE">
        <w:rPr>
          <w:rFonts w:cstheme="minorHAnsi"/>
        </w:rPr>
        <w:t>Menší počet dětí ve skupině</w:t>
      </w:r>
      <w:r w:rsidR="007262E2" w:rsidRPr="007262E2">
        <w:rPr>
          <w:rFonts w:cstheme="minorHAnsi"/>
          <w:highlight w:val="yellow"/>
        </w:rPr>
        <w:t>(řeší 2.1)</w:t>
      </w:r>
    </w:p>
    <w:p w:rsidR="00C558BC" w:rsidRPr="00331FAE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331FAE">
        <w:rPr>
          <w:rFonts w:cstheme="minorHAnsi"/>
        </w:rPr>
        <w:t>Párové učení (tandemová výuka)</w:t>
      </w:r>
    </w:p>
    <w:p w:rsidR="00C558BC" w:rsidRPr="00331FAE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331FAE">
        <w:rPr>
          <w:rFonts w:cstheme="minorHAnsi"/>
        </w:rPr>
        <w:t>ORP přispívá na kvalifikované kurzy, trenérům, vedoucím kroužků, a oceňuje je</w:t>
      </w:r>
    </w:p>
    <w:p w:rsidR="00C558BC" w:rsidRPr="00331FAE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</w:p>
    <w:p w:rsidR="00C558BC" w:rsidRPr="00331FAE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331FAE">
        <w:rPr>
          <w:rFonts w:cstheme="minorHAnsi"/>
          <w:b/>
        </w:rPr>
        <w:t>Materiální vybavení</w:t>
      </w:r>
      <w:r w:rsidR="00B76F0F" w:rsidRPr="00B76F0F">
        <w:rPr>
          <w:rFonts w:cstheme="minorHAnsi"/>
          <w:b/>
          <w:highlight w:val="yellow"/>
        </w:rPr>
        <w:t>(materiální vybavení škol řeší 3.2, ostatních vzdělávacích institucí 4.1)</w:t>
      </w:r>
    </w:p>
    <w:p w:rsidR="00C558BC" w:rsidRPr="00331FAE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331FAE">
        <w:rPr>
          <w:rFonts w:cstheme="minorHAnsi"/>
        </w:rPr>
        <w:t>Sdílení materiálů pro výuku</w:t>
      </w:r>
    </w:p>
    <w:p w:rsidR="00C558BC" w:rsidRPr="00331FAE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331FAE">
        <w:rPr>
          <w:rFonts w:cstheme="minorHAnsi"/>
        </w:rPr>
        <w:t>Dostupnost pomůcek pro práci</w:t>
      </w:r>
    </w:p>
    <w:p w:rsidR="00C558BC" w:rsidRPr="00331FAE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331FAE">
        <w:rPr>
          <w:rFonts w:cstheme="minorHAnsi"/>
        </w:rPr>
        <w:t>Vybavení učebny</w:t>
      </w:r>
    </w:p>
    <w:p w:rsidR="00C558BC" w:rsidRPr="00331FAE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331FAE">
        <w:rPr>
          <w:rFonts w:cstheme="minorHAnsi"/>
        </w:rPr>
        <w:t>Přísun odborných časopisů</w:t>
      </w:r>
    </w:p>
    <w:p w:rsidR="00C558BC" w:rsidRPr="00331FAE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331FAE">
        <w:rPr>
          <w:rFonts w:cstheme="minorHAnsi"/>
        </w:rPr>
        <w:t>Pomůcky k dispozici</w:t>
      </w:r>
    </w:p>
    <w:p w:rsidR="00C558BC" w:rsidRPr="00331FAE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331FAE">
        <w:rPr>
          <w:rFonts w:cstheme="minorHAnsi"/>
        </w:rPr>
        <w:t>Dostatek materiálního vybavení</w:t>
      </w:r>
    </w:p>
    <w:p w:rsidR="00C558BC" w:rsidRPr="00331FAE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</w:p>
    <w:p w:rsidR="00C558BC" w:rsidRPr="00331FAE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331FAE">
        <w:rPr>
          <w:rFonts w:cstheme="minorHAnsi"/>
          <w:b/>
        </w:rPr>
        <w:lastRenderedPageBreak/>
        <w:t>Profesní sdílení, rozvoj, podpora</w:t>
      </w:r>
    </w:p>
    <w:p w:rsidR="007262E2" w:rsidRPr="00331FAE" w:rsidRDefault="00C558BC" w:rsidP="007262E2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331FAE">
        <w:rPr>
          <w:rFonts w:cstheme="minorHAnsi"/>
        </w:rPr>
        <w:t>Organizované sdílení těch, kdo vzdělávají</w:t>
      </w:r>
      <w:r w:rsidR="007262E2">
        <w:rPr>
          <w:rFonts w:cstheme="minorHAnsi"/>
        </w:rPr>
        <w:t xml:space="preserve"> + </w:t>
      </w:r>
      <w:r w:rsidR="007262E2" w:rsidRPr="00331FAE">
        <w:rPr>
          <w:rFonts w:cstheme="minorHAnsi"/>
        </w:rPr>
        <w:t>Možnost sdílení</w:t>
      </w:r>
    </w:p>
    <w:p w:rsidR="00C558BC" w:rsidRPr="007262E2" w:rsidRDefault="00C558BC" w:rsidP="007262E2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cstheme="minorHAnsi"/>
        </w:rPr>
      </w:pPr>
      <w:r w:rsidRPr="007262E2">
        <w:rPr>
          <w:rFonts w:cstheme="minorHAnsi"/>
        </w:rPr>
        <w:t>Letní škola pro učitele</w:t>
      </w:r>
      <w:r w:rsidR="007262E2" w:rsidRPr="007262E2">
        <w:rPr>
          <w:rFonts w:cstheme="minorHAnsi"/>
        </w:rPr>
        <w:t xml:space="preserve"> + </w:t>
      </w:r>
      <w:r w:rsidRPr="007262E2">
        <w:rPr>
          <w:rFonts w:cstheme="minorHAnsi"/>
        </w:rPr>
        <w:t>Odborné semináře</w:t>
      </w:r>
    </w:p>
    <w:p w:rsidR="007262E2" w:rsidRPr="00331FAE" w:rsidRDefault="00C558BC" w:rsidP="007262E2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cstheme="minorHAnsi"/>
        </w:rPr>
      </w:pPr>
      <w:r w:rsidRPr="00331FAE">
        <w:rPr>
          <w:rFonts w:cstheme="minorHAnsi"/>
        </w:rPr>
        <w:t>Setkávání učitelů z jiných škol</w:t>
      </w:r>
      <w:r w:rsidR="007262E2">
        <w:rPr>
          <w:rFonts w:cstheme="minorHAnsi"/>
        </w:rPr>
        <w:t xml:space="preserve"> + </w:t>
      </w:r>
      <w:r w:rsidR="007262E2" w:rsidRPr="00331FAE">
        <w:rPr>
          <w:rFonts w:cstheme="minorHAnsi"/>
        </w:rPr>
        <w:t>Exkurze na jiná pracoviště pro učitele do jiných škol</w:t>
      </w:r>
      <w:r w:rsidR="007262E2">
        <w:rPr>
          <w:rFonts w:cstheme="minorHAnsi"/>
        </w:rPr>
        <w:t xml:space="preserve"> + </w:t>
      </w:r>
      <w:r w:rsidR="007262E2" w:rsidRPr="00331FAE">
        <w:rPr>
          <w:rFonts w:cstheme="minorHAnsi"/>
        </w:rPr>
        <w:t>Předmětové skupiny mezi školami</w:t>
      </w:r>
    </w:p>
    <w:p w:rsidR="00C558BC" w:rsidRPr="00331FAE" w:rsidRDefault="007262E2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331FAE">
        <w:rPr>
          <w:rFonts w:cstheme="minorHAnsi"/>
        </w:rPr>
        <w:t xml:space="preserve">Burza nápadů mezi učiteli </w:t>
      </w:r>
      <w:r>
        <w:rPr>
          <w:rFonts w:cstheme="minorHAnsi"/>
        </w:rPr>
        <w:t xml:space="preserve">+ </w:t>
      </w:r>
      <w:r w:rsidR="00C558BC" w:rsidRPr="00331FAE">
        <w:rPr>
          <w:rFonts w:cstheme="minorHAnsi"/>
        </w:rPr>
        <w:t>Vzájemné předávání získaných zkušeností</w:t>
      </w:r>
    </w:p>
    <w:p w:rsidR="00C558BC" w:rsidRPr="00331FAE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331FAE">
        <w:rPr>
          <w:rFonts w:cstheme="minorHAnsi"/>
        </w:rPr>
        <w:t>Podpora začínajících pedagogů</w:t>
      </w:r>
    </w:p>
    <w:p w:rsidR="00C558BC" w:rsidRPr="007262E2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7262E2">
        <w:rPr>
          <w:rFonts w:cstheme="minorHAnsi"/>
        </w:rPr>
        <w:t>Učitelé mají svého mentora</w:t>
      </w:r>
      <w:r w:rsidR="007262E2" w:rsidRPr="007262E2">
        <w:rPr>
          <w:rFonts w:cstheme="minorHAnsi"/>
        </w:rPr>
        <w:t xml:space="preserve"> +  </w:t>
      </w:r>
      <w:r w:rsidRPr="007262E2">
        <w:rPr>
          <w:rFonts w:cstheme="minorHAnsi"/>
        </w:rPr>
        <w:t>Koučink a mentoring</w:t>
      </w:r>
      <w:r w:rsidR="007262E2" w:rsidRPr="007262E2">
        <w:rPr>
          <w:rFonts w:cstheme="minorHAnsi"/>
        </w:rPr>
        <w:t xml:space="preserve"> + </w:t>
      </w:r>
      <w:r w:rsidRPr="007262E2">
        <w:rPr>
          <w:rFonts w:cstheme="minorHAnsi"/>
        </w:rPr>
        <w:t>Učitelé projdou koučovacím výcvikem</w:t>
      </w:r>
    </w:p>
    <w:p w:rsidR="00C558BC" w:rsidRPr="00331FAE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eastAsia="Times New Roman" w:cstheme="minorHAnsi"/>
          <w:b/>
        </w:rPr>
      </w:pPr>
    </w:p>
    <w:p w:rsidR="00C558BC" w:rsidRPr="00331FAE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eastAsia="Times New Roman" w:cstheme="minorHAnsi"/>
          <w:b/>
        </w:rPr>
      </w:pPr>
    </w:p>
    <w:p w:rsidR="00C558BC" w:rsidRPr="00331FAE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331FAE">
        <w:rPr>
          <w:rFonts w:cstheme="minorHAnsi"/>
          <w:b/>
        </w:rPr>
        <w:t>Vzdělávání</w:t>
      </w:r>
    </w:p>
    <w:p w:rsidR="007262E2" w:rsidRPr="00331FAE" w:rsidRDefault="00C558BC" w:rsidP="007262E2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331FAE">
        <w:rPr>
          <w:rFonts w:cstheme="minorHAnsi"/>
        </w:rPr>
        <w:t>Zřizovatel přispívá na vzdělávání učitelů</w:t>
      </w:r>
      <w:r w:rsidR="007262E2">
        <w:rPr>
          <w:rFonts w:cstheme="minorHAnsi"/>
        </w:rPr>
        <w:t xml:space="preserve"> + </w:t>
      </w:r>
      <w:r w:rsidR="007262E2" w:rsidRPr="00331FAE">
        <w:rPr>
          <w:rFonts w:cstheme="minorHAnsi"/>
        </w:rPr>
        <w:t>Na vzdělávání pedagogů se myslí v rozpočtu školy</w:t>
      </w:r>
    </w:p>
    <w:p w:rsidR="007262E2" w:rsidRPr="00331FAE" w:rsidRDefault="00C558BC" w:rsidP="007262E2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331FAE">
        <w:rPr>
          <w:rFonts w:cstheme="minorHAnsi"/>
        </w:rPr>
        <w:t>Možnost vzdělávání učitelů (finance + zástupnost)</w:t>
      </w:r>
      <w:r w:rsidR="007262E2">
        <w:rPr>
          <w:rFonts w:cstheme="minorHAnsi"/>
        </w:rPr>
        <w:t xml:space="preserve"> + </w:t>
      </w:r>
      <w:r w:rsidR="007262E2" w:rsidRPr="00331FAE">
        <w:rPr>
          <w:rFonts w:cstheme="minorHAnsi"/>
        </w:rPr>
        <w:t>Podmínky pro možnosti vzdělávání</w:t>
      </w:r>
    </w:p>
    <w:p w:rsidR="00C558BC" w:rsidRPr="00331FAE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331FAE">
        <w:rPr>
          <w:rFonts w:cstheme="minorHAnsi"/>
        </w:rPr>
        <w:t>Celoživotní vzdělávání pedagogů</w:t>
      </w:r>
    </w:p>
    <w:p w:rsidR="00C558BC" w:rsidRPr="00331FAE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331FAE">
        <w:rPr>
          <w:rFonts w:cstheme="minorHAnsi"/>
        </w:rPr>
        <w:t>Učitelé mají možnost se účastnit odborných konferencí</w:t>
      </w:r>
    </w:p>
    <w:p w:rsidR="007262E2" w:rsidRPr="00331FAE" w:rsidRDefault="007262E2" w:rsidP="007262E2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331FAE">
        <w:rPr>
          <w:rFonts w:cstheme="minorHAnsi"/>
        </w:rPr>
        <w:t>Zážitkové kurzy pro učitele</w:t>
      </w:r>
    </w:p>
    <w:p w:rsidR="007262E2" w:rsidRPr="00331FAE" w:rsidRDefault="007262E2" w:rsidP="007262E2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331FAE">
        <w:rPr>
          <w:rFonts w:cstheme="minorHAnsi"/>
        </w:rPr>
        <w:t>Kvalitní pomůcky pro konkrétní vzdělávání</w:t>
      </w:r>
      <w:r w:rsidRPr="007262E2">
        <w:rPr>
          <w:rFonts w:cstheme="minorHAnsi"/>
          <w:highlight w:val="yellow"/>
        </w:rPr>
        <w:t>(řeší 3.2)</w:t>
      </w:r>
    </w:p>
    <w:p w:rsidR="00C558BC" w:rsidRPr="00331FAE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</w:p>
    <w:p w:rsidR="00E37329" w:rsidRDefault="00AA6E6E" w:rsidP="00E37329">
      <w:r>
        <w:t>1.3</w:t>
      </w:r>
    </w:p>
    <w:tbl>
      <w:tblPr>
        <w:tblStyle w:val="Mkatabulky"/>
        <w:tblW w:w="9636" w:type="dxa"/>
        <w:tblInd w:w="-31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1188"/>
        <w:gridCol w:w="8448"/>
      </w:tblGrid>
      <w:tr w:rsidR="006C0C10" w:rsidTr="00155C79">
        <w:trPr>
          <w:trHeight w:val="689"/>
        </w:trPr>
        <w:tc>
          <w:tcPr>
            <w:tcW w:w="1188" w:type="dxa"/>
            <w:shd w:val="clear" w:color="auto" w:fill="B8CCE4" w:themeFill="accent1" w:themeFillTint="66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Priorita 1</w:t>
            </w:r>
          </w:p>
        </w:tc>
        <w:tc>
          <w:tcPr>
            <w:tcW w:w="8448" w:type="dxa"/>
            <w:shd w:val="clear" w:color="auto" w:fill="B8CCE4" w:themeFill="accent1" w:themeFillTint="66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Kvalitní vzdělávání pro život</w:t>
            </w:r>
          </w:p>
        </w:tc>
      </w:tr>
      <w:tr w:rsidR="006C0C10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Cíl 1.3</w:t>
            </w:r>
          </w:p>
        </w:tc>
        <w:tc>
          <w:tcPr>
            <w:tcW w:w="844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>Celá obec je prostorem pro učení.</w:t>
            </w:r>
          </w:p>
          <w:p w:rsidR="006C0C10" w:rsidRDefault="006C0C10" w:rsidP="006C0C10">
            <w:pPr>
              <w:numPr>
                <w:ilvl w:val="0"/>
                <w:numId w:val="1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Na vzdělávání se podílejí i jiné subjekty než jen mateřské, základní a ostatní školy (např. dítě se seznamuje s různými profesemi).</w:t>
            </w:r>
          </w:p>
          <w:p w:rsidR="006C0C10" w:rsidRDefault="006C0C10" w:rsidP="006C0C10">
            <w:pPr>
              <w:numPr>
                <w:ilvl w:val="0"/>
                <w:numId w:val="1"/>
              </w:numPr>
              <w:spacing w:before="120"/>
              <w:jc w:val="both"/>
              <w:textAlignment w:val="baseline"/>
            </w:pPr>
            <w:r>
              <w:rPr>
                <w:rFonts w:eastAsia="Times New Roman" w:cs="Arial"/>
                <w:color w:val="000000"/>
                <w:lang w:eastAsia="cs-CZ"/>
              </w:rPr>
              <w:t>Pro vzdělávání jsou využity veřejné prostory v obci a okolní přírodě (místně zakotvené učení).</w:t>
            </w:r>
          </w:p>
          <w:p w:rsidR="006C0C10" w:rsidRDefault="006C0C10" w:rsidP="006C0C10">
            <w:pPr>
              <w:numPr>
                <w:ilvl w:val="0"/>
                <w:numId w:val="1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Je vytvářeno prostředí pro neorganizované trávení volného času dětí a mládeže.</w:t>
            </w:r>
          </w:p>
        </w:tc>
      </w:tr>
      <w:tr w:rsidR="006C0C10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Indikátory</w:t>
            </w:r>
          </w:p>
        </w:tc>
        <w:tc>
          <w:tcPr>
            <w:tcW w:w="844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Počet aktivit/programů podporujících vazbu k místu</w:t>
            </w:r>
          </w:p>
          <w:p w:rsidR="006C0C10" w:rsidRDefault="006C0C10" w:rsidP="00155C79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Počet vzdělávacích akcí uskutečněných mimo školu</w:t>
            </w:r>
          </w:p>
        </w:tc>
      </w:tr>
    </w:tbl>
    <w:p w:rsidR="006C0C10" w:rsidRDefault="006C0C10" w:rsidP="006A61BC"/>
    <w:p w:rsidR="00B071F2" w:rsidRPr="001A3594" w:rsidRDefault="001A3594" w:rsidP="006A61BC">
      <w:pPr>
        <w:rPr>
          <w:b/>
        </w:rPr>
      </w:pPr>
      <w:r w:rsidRPr="001A3594">
        <w:rPr>
          <w:b/>
        </w:rPr>
        <w:t xml:space="preserve">Spolupráce </w:t>
      </w:r>
      <w:r w:rsidR="00084A6B">
        <w:rPr>
          <w:b/>
        </w:rPr>
        <w:t xml:space="preserve">při vzdělávání </w:t>
      </w:r>
      <w:r w:rsidRPr="001A3594">
        <w:rPr>
          <w:b/>
        </w:rPr>
        <w:t>s jinými institucemi</w:t>
      </w:r>
    </w:p>
    <w:p w:rsidR="006A61BC" w:rsidRPr="00C372EA" w:rsidRDefault="00E37329" w:rsidP="006A61BC">
      <w:pPr>
        <w:rPr>
          <w:color w:val="FF0000"/>
        </w:rPr>
      </w:pPr>
      <w:r w:rsidRPr="00713C91">
        <w:t xml:space="preserve">– školy + další instituce s potenciálem vzdělávat (knihovna, muzeum, zámek, úřad - ??) má zpracované programy (např. výukové programy, témata exkurzí), které umožňují mimo školu vyučovat (např. terénní výukový program v některé z přírodně zajímavých lokalit v blízkosti školy – viz např. </w:t>
      </w:r>
      <w:hyperlink r:id="rId9" w:history="1">
        <w:r w:rsidRPr="00713C91">
          <w:rPr>
            <w:rStyle w:val="Hypertextovodkaz"/>
          </w:rPr>
          <w:t>www.zanaturou.cz</w:t>
        </w:r>
      </w:hyperlink>
      <w:r w:rsidRPr="00713C91">
        <w:t xml:space="preserve">, baroko se učí na našem zámku, geologie na Drábských světničkách či dalších blízkých místech v okolí, ekologie – čistička, VAK, atd.) </w:t>
      </w:r>
      <w:r w:rsidR="00252376">
        <w:t xml:space="preserve">+ </w:t>
      </w:r>
      <w:r w:rsidR="00252376" w:rsidRPr="00AA6E6E">
        <w:rPr>
          <w:color w:val="7030A0"/>
        </w:rPr>
        <w:t>- Výraznější zapojení institucí, firem při akcích města, propojení (brigády, dny otevřených dveří..)</w:t>
      </w:r>
      <w:r w:rsidR="00252376">
        <w:rPr>
          <w:color w:val="7030A0"/>
        </w:rPr>
        <w:t xml:space="preserve"> +</w:t>
      </w:r>
      <w:r w:rsidR="00252376" w:rsidRPr="00571918">
        <w:rPr>
          <w:color w:val="0070C0"/>
        </w:rPr>
        <w:t xml:space="preserve">-Propojení vzdělávání s městskými </w:t>
      </w:r>
      <w:r w:rsidR="00252376" w:rsidRPr="00571918">
        <w:rPr>
          <w:color w:val="0070C0"/>
        </w:rPr>
        <w:lastRenderedPageBreak/>
        <w:t>institucemi- knihovna, muzeum, MěÚ, policie</w:t>
      </w:r>
      <w:r w:rsidR="00252376">
        <w:rPr>
          <w:color w:val="0070C0"/>
        </w:rPr>
        <w:t xml:space="preserve"> + </w:t>
      </w:r>
      <w:r w:rsidR="00252376">
        <w:rPr>
          <w:color w:val="00B0F0"/>
        </w:rPr>
        <w:t xml:space="preserve">- </w:t>
      </w:r>
      <w:r w:rsidR="00252376" w:rsidRPr="00EF6521">
        <w:rPr>
          <w:color w:val="00B0F0"/>
        </w:rPr>
        <w:t>Návštěva MÚ, MP, Úřadu práce, hasičů, knihovny, muzea, zámku, domova důchodců či DPS, LDN, infocentra, banky, zákulisí divadla, kina, volnočasového centra (např. den otevřených dveří MÚ jen pro školy a školky či seminář přímo budově banky – KB, ČS pro vyšší ročníky ZŠ na téma „finanční gramotnost“)</w:t>
      </w:r>
      <w:r w:rsidR="00252376">
        <w:rPr>
          <w:color w:val="00B0F0"/>
        </w:rPr>
        <w:t xml:space="preserve"> + </w:t>
      </w:r>
      <w:r w:rsidR="00252376" w:rsidRPr="005F4676">
        <w:rPr>
          <w:color w:val="C00000"/>
        </w:rPr>
        <w:t>- provázání výuky s praktickým životem v obci – návštěvy různých institucí (hasiči, knihovna) a profesí (lékárna, zahradnictví apod.),</w:t>
      </w:r>
      <w:r w:rsidR="006A61BC">
        <w:rPr>
          <w:color w:val="C00000"/>
        </w:rPr>
        <w:t xml:space="preserve"> + </w:t>
      </w:r>
      <w:r w:rsidR="006A61BC" w:rsidRPr="00C372EA">
        <w:rPr>
          <w:color w:val="FF0000"/>
        </w:rPr>
        <w:t>Pokračovat a podporovat dále akce muzea, setkávání a učení se na zámku a v jeho dalších prostorách</w:t>
      </w:r>
    </w:p>
    <w:p w:rsidR="00252376" w:rsidRPr="00ED1DF3" w:rsidRDefault="00252376" w:rsidP="00252376">
      <w:pPr>
        <w:rPr>
          <w:color w:val="E36C0A" w:themeColor="accent6" w:themeShade="BF"/>
        </w:rPr>
      </w:pPr>
      <w:r>
        <w:rPr>
          <w:color w:val="C00000"/>
        </w:rPr>
        <w:t>-</w:t>
      </w:r>
      <w:r w:rsidRPr="005F4676">
        <w:rPr>
          <w:color w:val="C00000"/>
        </w:rPr>
        <w:t xml:space="preserve"> spolupráce školy, muzea, knihovny, jiných neformálních vzdělávacích institucí v obci,</w:t>
      </w:r>
      <w:r>
        <w:rPr>
          <w:color w:val="C00000"/>
        </w:rPr>
        <w:t xml:space="preserve"> + </w:t>
      </w:r>
      <w:r w:rsidRPr="004E18B5">
        <w:rPr>
          <w:color w:val="948A54" w:themeColor="background2" w:themeShade="80"/>
        </w:rPr>
        <w:t>-propojit žáky (třeba i rodiče) s jinými subjekty než je škola: knihovna, středisko volného času, městská policie, muzeum (dílny pro veřejnost)</w:t>
      </w:r>
      <w:r>
        <w:rPr>
          <w:color w:val="948A54" w:themeColor="background2" w:themeShade="80"/>
        </w:rPr>
        <w:t xml:space="preserve"> + </w:t>
      </w:r>
      <w:r>
        <w:rPr>
          <w:color w:val="E36C0A" w:themeColor="accent6" w:themeShade="BF"/>
        </w:rPr>
        <w:t xml:space="preserve">- </w:t>
      </w:r>
      <w:r w:rsidRPr="00ED1DF3">
        <w:rPr>
          <w:color w:val="E36C0A" w:themeColor="accent6" w:themeShade="BF"/>
        </w:rPr>
        <w:t>Zapojení místních institucí, jako je muzeum, knihovna (nabídka jejich výukových programů, besedy, workshopy...)</w:t>
      </w:r>
    </w:p>
    <w:p w:rsidR="00252376" w:rsidRPr="007E0D3D" w:rsidRDefault="007E0D3D" w:rsidP="00252376">
      <w:r w:rsidRPr="007E0D3D">
        <w:rPr>
          <w:highlight w:val="yellow"/>
        </w:rPr>
        <w:t>- otevřenost a ochota ze strany obce + dalších institucí</w:t>
      </w:r>
    </w:p>
    <w:p w:rsidR="00084A6B" w:rsidRPr="00084A6B" w:rsidRDefault="00084A6B" w:rsidP="00AC1ACA">
      <w:pPr>
        <w:rPr>
          <w:b/>
        </w:rPr>
      </w:pPr>
      <w:r w:rsidRPr="00084A6B">
        <w:rPr>
          <w:b/>
        </w:rPr>
        <w:t>Zapojení žáků do života v obci, propojení výuky s místním prostředím</w:t>
      </w:r>
    </w:p>
    <w:p w:rsidR="00AC1ACA" w:rsidRPr="005F4676" w:rsidRDefault="00E37329" w:rsidP="00AC1ACA">
      <w:pPr>
        <w:rPr>
          <w:color w:val="C00000"/>
        </w:rPr>
      </w:pPr>
      <w:r w:rsidRPr="00713C91">
        <w:t xml:space="preserve">– školy (ředitelé, učitelé, žáci) vytvářejí příležitosti pro zapojování se do komunitního, společenského a kulturního dění v obci a využívají ho pro vzdělávání – např. zapojují se do ekologických aktivit a péče o životní prostředí (Ukliďme Hradiště, péče o vybrané lokality), zapojují se či iniciují charitativní projekty reagující na místní potřeby </w:t>
      </w:r>
      <w:r w:rsidR="00AC1ACA">
        <w:t xml:space="preserve">+ </w:t>
      </w:r>
      <w:r w:rsidR="00AC1ACA" w:rsidRPr="005F4676">
        <w:rPr>
          <w:color w:val="C00000"/>
        </w:rPr>
        <w:t>- žáci jsou zapojeni do kulturního a společenského dění v obci (jarmark, sousedská slavnost apod.)</w:t>
      </w:r>
    </w:p>
    <w:p w:rsidR="00D5438B" w:rsidRPr="005F4676" w:rsidRDefault="00E37329" w:rsidP="00D5438B">
      <w:pPr>
        <w:rPr>
          <w:color w:val="C00000"/>
        </w:rPr>
      </w:pPr>
      <w:r w:rsidRPr="00713C91">
        <w:t>– v rámci projektové výuky, kroužků atd. se řeší lokální témata – např. práce s pamětníky, práce s historickými fotografiemi</w:t>
      </w:r>
      <w:r w:rsidR="00AC1ACA">
        <w:t xml:space="preserve"> + </w:t>
      </w:r>
      <w:r w:rsidR="00AC1ACA" w:rsidRPr="005F4676">
        <w:rPr>
          <w:color w:val="C00000"/>
        </w:rPr>
        <w:t>- projektové vyučování – škola realizuje projekty, které souvisí s životem v obci,</w:t>
      </w:r>
      <w:r w:rsidR="00D5438B">
        <w:rPr>
          <w:color w:val="C00000"/>
        </w:rPr>
        <w:t xml:space="preserve">+ </w:t>
      </w:r>
      <w:r w:rsidR="00D5438B" w:rsidRPr="005F4676">
        <w:rPr>
          <w:color w:val="C00000"/>
        </w:rPr>
        <w:t>- výuka je provázána s historickým i kulturním pozadím obce – při výuce se využívá místní prostředí</w:t>
      </w:r>
      <w:r w:rsidR="00D5438B">
        <w:rPr>
          <w:color w:val="C00000"/>
        </w:rPr>
        <w:t xml:space="preserve"> + </w:t>
      </w:r>
      <w:r w:rsidR="00D5438B">
        <w:rPr>
          <w:color w:val="E36C0A" w:themeColor="accent6" w:themeShade="BF"/>
        </w:rPr>
        <w:t xml:space="preserve">- </w:t>
      </w:r>
      <w:r w:rsidR="00D5438B" w:rsidRPr="00ED1DF3">
        <w:rPr>
          <w:color w:val="E36C0A" w:themeColor="accent6" w:themeShade="BF"/>
        </w:rPr>
        <w:t>Využití okolí pro výuku (např. místní architektura pro výuku dějepisu, dějin umění; místní flóra a fauna pro výuku přírodopisu atd.)</w:t>
      </w:r>
      <w:r w:rsidR="00D5438B">
        <w:rPr>
          <w:color w:val="E36C0A" w:themeColor="accent6" w:themeShade="BF"/>
        </w:rPr>
        <w:t xml:space="preserve"> + </w:t>
      </w:r>
      <w:r w:rsidR="00D5438B">
        <w:rPr>
          <w:color w:val="00B0F0"/>
        </w:rPr>
        <w:t xml:space="preserve">- </w:t>
      </w:r>
      <w:r w:rsidR="00D5438B" w:rsidRPr="00EF6521">
        <w:rPr>
          <w:color w:val="00B0F0"/>
        </w:rPr>
        <w:t>Projekt: NAŠE MĚSTO DNES A PŘED 100 LETY</w:t>
      </w:r>
      <w:r w:rsidR="00D5438B">
        <w:rPr>
          <w:color w:val="00B0F0"/>
        </w:rPr>
        <w:t xml:space="preserve"> + </w:t>
      </w:r>
      <w:r w:rsidR="00D5438B" w:rsidRPr="005F4676">
        <w:rPr>
          <w:color w:val="C00000"/>
        </w:rPr>
        <w:t>- questing – hledačky – v rámci výuky vytváří žáci hledačky – jiní žáci je procházejí,</w:t>
      </w:r>
    </w:p>
    <w:p w:rsidR="00084A6B" w:rsidRDefault="00084A6B" w:rsidP="00084A6B">
      <w:pPr>
        <w:rPr>
          <w:color w:val="FF0000"/>
        </w:rPr>
      </w:pPr>
      <w:r>
        <w:rPr>
          <w:color w:val="00B050"/>
        </w:rPr>
        <w:t xml:space="preserve">- </w:t>
      </w:r>
      <w:r w:rsidRPr="00A91940">
        <w:rPr>
          <w:color w:val="00B050"/>
        </w:rPr>
        <w:t xml:space="preserve">Nabízení atraktivních vzdělávacích programů do </w:t>
      </w:r>
      <w:r w:rsidR="007E0D3D">
        <w:rPr>
          <w:color w:val="00B050"/>
        </w:rPr>
        <w:t xml:space="preserve">škol-  </w:t>
      </w:r>
      <w:r w:rsidR="007E0D3D" w:rsidRPr="007E0D3D">
        <w:rPr>
          <w:color w:val="00B050"/>
          <w:highlight w:val="yellow"/>
        </w:rPr>
        <w:t>ne všechny nabízené programy jsou svým pojetím vhodné – pomohlo by sdílení zkušeností</w:t>
      </w:r>
      <w:r w:rsidR="007E0D3D">
        <w:rPr>
          <w:color w:val="00B050"/>
          <w:highlight w:val="yellow"/>
        </w:rPr>
        <w:t xml:space="preserve"> s</w:t>
      </w:r>
      <w:r w:rsidR="00900CED">
        <w:rPr>
          <w:color w:val="00B050"/>
          <w:highlight w:val="yellow"/>
        </w:rPr>
        <w:t> </w:t>
      </w:r>
      <w:r w:rsidR="007E0D3D">
        <w:rPr>
          <w:color w:val="00B050"/>
          <w:highlight w:val="yellow"/>
        </w:rPr>
        <w:t>programy</w:t>
      </w:r>
      <w:r w:rsidR="00900CED">
        <w:rPr>
          <w:color w:val="00B050"/>
          <w:highlight w:val="yellow"/>
        </w:rPr>
        <w:t xml:space="preserve"> m</w:t>
      </w:r>
      <w:r w:rsidR="007E0D3D" w:rsidRPr="007E0D3D">
        <w:rPr>
          <w:color w:val="00B050"/>
          <w:highlight w:val="yellow"/>
        </w:rPr>
        <w:t xml:space="preserve">ezi </w:t>
      </w:r>
      <w:r w:rsidR="007E0D3D" w:rsidRPr="00900CED">
        <w:rPr>
          <w:color w:val="00B050"/>
          <w:highlight w:val="yellow"/>
        </w:rPr>
        <w:t>školami</w:t>
      </w:r>
      <w:r w:rsidR="00900CED" w:rsidRPr="00900CED">
        <w:rPr>
          <w:color w:val="00B050"/>
          <w:highlight w:val="yellow"/>
        </w:rPr>
        <w:t xml:space="preserve">, </w:t>
      </w:r>
      <w:r w:rsidR="00900CED">
        <w:rPr>
          <w:color w:val="00B050"/>
          <w:highlight w:val="yellow"/>
        </w:rPr>
        <w:t xml:space="preserve">strukturovaná </w:t>
      </w:r>
      <w:r w:rsidR="00900CED" w:rsidRPr="00900CED">
        <w:rPr>
          <w:color w:val="00B050"/>
          <w:highlight w:val="yellow"/>
        </w:rPr>
        <w:t>recenze programů</w:t>
      </w:r>
      <w:r w:rsidR="00900CED">
        <w:rPr>
          <w:color w:val="00B050"/>
        </w:rPr>
        <w:t xml:space="preserve">; </w:t>
      </w:r>
      <w:r w:rsidR="00900CED">
        <w:rPr>
          <w:color w:val="00B050"/>
          <w:highlight w:val="yellow"/>
        </w:rPr>
        <w:t>chat pod webem města</w:t>
      </w:r>
      <w:r w:rsidR="00900CED" w:rsidRPr="00900CED">
        <w:rPr>
          <w:color w:val="00B050"/>
          <w:highlight w:val="yellow"/>
        </w:rPr>
        <w:t xml:space="preserve"> </w:t>
      </w:r>
      <w:r w:rsidR="00900CED">
        <w:rPr>
          <w:color w:val="00B050"/>
          <w:highlight w:val="yellow"/>
        </w:rPr>
        <w:t>pro učitele</w:t>
      </w:r>
      <w:r w:rsidR="007E0D3D">
        <w:rPr>
          <w:color w:val="00B050"/>
        </w:rPr>
        <w:t xml:space="preserve"> </w:t>
      </w:r>
      <w:r>
        <w:rPr>
          <w:color w:val="00B050"/>
        </w:rPr>
        <w:t xml:space="preserve"> + </w:t>
      </w:r>
      <w:r w:rsidRPr="00C372EA">
        <w:rPr>
          <w:color w:val="FF0000"/>
        </w:rPr>
        <w:t xml:space="preserve">Společné kulturní, sportovní a vzdělávací programy pro učitele, žáky a rodiče i mimo školu </w:t>
      </w:r>
      <w:r w:rsidRPr="007E0D3D">
        <w:rPr>
          <w:color w:val="FF0000"/>
          <w:highlight w:val="yellow"/>
        </w:rPr>
        <w:t>(vybrané osoby)</w:t>
      </w:r>
      <w:r w:rsidR="007E0D3D" w:rsidRPr="007E0D3D">
        <w:rPr>
          <w:color w:val="FF0000"/>
          <w:highlight w:val="yellow"/>
        </w:rPr>
        <w:t>??</w:t>
      </w:r>
    </w:p>
    <w:p w:rsidR="00900CED" w:rsidRPr="00900CED" w:rsidRDefault="00900CED" w:rsidP="00900CED">
      <w:pPr>
        <w:shd w:val="clear" w:color="auto" w:fill="FFFF00"/>
      </w:pPr>
      <w:r w:rsidRPr="00900CED">
        <w:rPr>
          <w:highlight w:val="yellow"/>
        </w:rPr>
        <w:t>Sdílení námětů na školní výlety a exkurze mezi školami – web, zachovávat obsah</w:t>
      </w:r>
      <w:r>
        <w:t>, uzavřený učitelský intranet</w:t>
      </w:r>
      <w:r w:rsidRPr="00900CED">
        <w:t xml:space="preserve"> </w:t>
      </w:r>
    </w:p>
    <w:p w:rsidR="00084A6B" w:rsidRPr="00C372EA" w:rsidRDefault="00084A6B" w:rsidP="00084A6B">
      <w:pPr>
        <w:rPr>
          <w:color w:val="FF0000"/>
        </w:rPr>
      </w:pPr>
      <w:r w:rsidRPr="00C372EA">
        <w:rPr>
          <w:color w:val="FF0000"/>
        </w:rPr>
        <w:t>Častější učení, vzdělávání dětí například v divadle – naučn</w:t>
      </w:r>
      <w:r w:rsidR="007E0D3D">
        <w:rPr>
          <w:color w:val="FF0000"/>
        </w:rPr>
        <w:t>é</w:t>
      </w:r>
      <w:r w:rsidRPr="00C372EA">
        <w:rPr>
          <w:color w:val="FF0000"/>
        </w:rPr>
        <w:t xml:space="preserve"> hry, divadelní představení, v kině – naučné filmy, </w:t>
      </w:r>
    </w:p>
    <w:p w:rsidR="00D5438B" w:rsidRDefault="00D5438B" w:rsidP="00D5438B">
      <w:pPr>
        <w:rPr>
          <w:color w:val="00B0F0"/>
        </w:rPr>
      </w:pPr>
    </w:p>
    <w:p w:rsidR="00084A6B" w:rsidRPr="00084A6B" w:rsidRDefault="00084A6B" w:rsidP="00D5438B">
      <w:pPr>
        <w:rPr>
          <w:b/>
        </w:rPr>
      </w:pPr>
      <w:r w:rsidRPr="00084A6B">
        <w:rPr>
          <w:b/>
        </w:rPr>
        <w:t>Spolupráce s místními osobnostmi</w:t>
      </w:r>
    </w:p>
    <w:p w:rsidR="009A59D3" w:rsidRPr="00B354BB" w:rsidRDefault="00D5438B" w:rsidP="009A59D3">
      <w:pPr>
        <w:rPr>
          <w:color w:val="002060"/>
        </w:rPr>
      </w:pPr>
      <w:r w:rsidRPr="004E18B5">
        <w:rPr>
          <w:color w:val="948A54" w:themeColor="background2" w:themeShade="80"/>
        </w:rPr>
        <w:t>-besedy s výraznými osobnostmi města</w:t>
      </w:r>
      <w:r>
        <w:rPr>
          <w:color w:val="948A54" w:themeColor="background2" w:themeShade="80"/>
        </w:rPr>
        <w:t xml:space="preserve"> +</w:t>
      </w:r>
      <w:r>
        <w:rPr>
          <w:color w:val="00B0F0"/>
        </w:rPr>
        <w:t>- B</w:t>
      </w:r>
      <w:r w:rsidRPr="00EF6521">
        <w:rPr>
          <w:color w:val="00B0F0"/>
        </w:rPr>
        <w:t>esedy s místními podnikateli, obchodníky, řemeslníky s ukázkou jejich pracoviště</w:t>
      </w:r>
      <w:r w:rsidR="006A61BC">
        <w:rPr>
          <w:color w:val="00B0F0"/>
        </w:rPr>
        <w:t xml:space="preserve"> + </w:t>
      </w:r>
      <w:r w:rsidR="006A61BC" w:rsidRPr="00C372EA">
        <w:rPr>
          <w:color w:val="FF0000"/>
        </w:rPr>
        <w:t>Do školy zvát více odborníků /i na doporučení z řad žáků a rodičů/ i když to mohou být neučitelé</w:t>
      </w:r>
      <w:r w:rsidR="009A59D3">
        <w:rPr>
          <w:color w:val="FF0000"/>
        </w:rPr>
        <w:t xml:space="preserve"> + </w:t>
      </w:r>
      <w:r w:rsidR="009A59D3" w:rsidRPr="00B354BB">
        <w:rPr>
          <w:color w:val="002060"/>
        </w:rPr>
        <w:t>- besedy z lidmi různých profesí (policisté, hasiči, starosta, lékař, knihovnice,…)</w:t>
      </w:r>
    </w:p>
    <w:p w:rsidR="009A59D3" w:rsidRPr="00B354BB" w:rsidRDefault="00252376" w:rsidP="009A59D3">
      <w:pPr>
        <w:rPr>
          <w:color w:val="002060"/>
        </w:rPr>
      </w:pPr>
      <w:r w:rsidRPr="00571918">
        <w:rPr>
          <w:color w:val="0070C0"/>
        </w:rPr>
        <w:lastRenderedPageBreak/>
        <w:t>-Možnost návštěvy různých profesí</w:t>
      </w:r>
      <w:r>
        <w:rPr>
          <w:color w:val="0070C0"/>
        </w:rPr>
        <w:t xml:space="preserve"> + </w:t>
      </w:r>
      <w:r>
        <w:rPr>
          <w:color w:val="E36C0A" w:themeColor="accent6" w:themeShade="BF"/>
        </w:rPr>
        <w:t xml:space="preserve">- </w:t>
      </w:r>
      <w:r w:rsidRPr="00ED1DF3">
        <w:rPr>
          <w:color w:val="E36C0A" w:themeColor="accent6" w:themeShade="BF"/>
        </w:rPr>
        <w:t>Možnost exkurze u představitelů různých zaměstnání</w:t>
      </w:r>
      <w:r>
        <w:rPr>
          <w:color w:val="E36C0A" w:themeColor="accent6" w:themeShade="BF"/>
        </w:rPr>
        <w:t xml:space="preserve"> + </w:t>
      </w:r>
      <w:r>
        <w:rPr>
          <w:color w:val="00B0F0"/>
        </w:rPr>
        <w:t xml:space="preserve">- </w:t>
      </w:r>
      <w:r w:rsidRPr="00EF6521">
        <w:rPr>
          <w:color w:val="00B0F0"/>
        </w:rPr>
        <w:t>Exkurze do místních firem (automobil. Průmysl, Dino Toys, atd.)</w:t>
      </w:r>
      <w:r w:rsidR="009A4907">
        <w:rPr>
          <w:color w:val="00B0F0"/>
        </w:rPr>
        <w:t xml:space="preserve"> + </w:t>
      </w:r>
      <w:r w:rsidR="009A4907" w:rsidRPr="00C372EA">
        <w:rPr>
          <w:color w:val="FF0000"/>
        </w:rPr>
        <w:t>Podporovat častější exkurse do výrobních a nevýrobních závodů působících v</w:t>
      </w:r>
      <w:r w:rsidR="009A59D3">
        <w:rPr>
          <w:color w:val="FF0000"/>
        </w:rPr>
        <w:t> </w:t>
      </w:r>
      <w:r w:rsidR="009A4907" w:rsidRPr="00C372EA">
        <w:rPr>
          <w:color w:val="FF0000"/>
        </w:rPr>
        <w:t>MH</w:t>
      </w:r>
      <w:r w:rsidR="009A59D3">
        <w:rPr>
          <w:color w:val="FF0000"/>
        </w:rPr>
        <w:t xml:space="preserve"> + </w:t>
      </w:r>
      <w:r w:rsidR="009A59D3" w:rsidRPr="00B354BB">
        <w:rPr>
          <w:color w:val="002060"/>
        </w:rPr>
        <w:t>- provádění exkurzí do místních firem</w:t>
      </w:r>
    </w:p>
    <w:p w:rsidR="00252376" w:rsidRPr="00ED1DF3" w:rsidRDefault="00252376" w:rsidP="00252376">
      <w:pPr>
        <w:rPr>
          <w:color w:val="E36C0A" w:themeColor="accent6" w:themeShade="BF"/>
        </w:rPr>
      </w:pPr>
      <w:r>
        <w:rPr>
          <w:color w:val="E36C0A" w:themeColor="accent6" w:themeShade="BF"/>
        </w:rPr>
        <w:t xml:space="preserve">- </w:t>
      </w:r>
      <w:r w:rsidRPr="00ED1DF3">
        <w:rPr>
          <w:color w:val="E36C0A" w:themeColor="accent6" w:themeShade="BF"/>
        </w:rPr>
        <w:t>Možnost praxe u představitelů různých zaměstnání</w:t>
      </w:r>
    </w:p>
    <w:p w:rsidR="00252376" w:rsidRDefault="00252376" w:rsidP="00AC1ACA">
      <w:pPr>
        <w:rPr>
          <w:color w:val="0070C0"/>
        </w:rPr>
      </w:pPr>
    </w:p>
    <w:p w:rsidR="00084A6B" w:rsidRPr="00843980" w:rsidRDefault="00843980" w:rsidP="00AC1ACA">
      <w:pPr>
        <w:rPr>
          <w:b/>
        </w:rPr>
      </w:pPr>
      <w:r w:rsidRPr="00843980">
        <w:rPr>
          <w:b/>
        </w:rPr>
        <w:t>Naučné stezky</w:t>
      </w:r>
    </w:p>
    <w:p w:rsidR="009A4907" w:rsidRPr="00C372EA" w:rsidRDefault="00571918" w:rsidP="009A4907">
      <w:pPr>
        <w:rPr>
          <w:color w:val="FF0000"/>
        </w:rPr>
      </w:pPr>
      <w:r w:rsidRPr="00571918">
        <w:rPr>
          <w:color w:val="0070C0"/>
        </w:rPr>
        <w:t>-Naučná stezka</w:t>
      </w:r>
      <w:r w:rsidR="00AC1ACA">
        <w:rPr>
          <w:color w:val="0070C0"/>
        </w:rPr>
        <w:t xml:space="preserve"> +</w:t>
      </w:r>
      <w:r w:rsidR="00AC1ACA">
        <w:rPr>
          <w:color w:val="E36C0A" w:themeColor="accent6" w:themeShade="BF"/>
        </w:rPr>
        <w:t xml:space="preserve">- </w:t>
      </w:r>
      <w:r w:rsidR="00AC1ACA" w:rsidRPr="00ED1DF3">
        <w:rPr>
          <w:color w:val="E36C0A" w:themeColor="accent6" w:themeShade="BF"/>
        </w:rPr>
        <w:t>Naučná stezka v obci pro děti</w:t>
      </w:r>
      <w:r w:rsidR="00AC1ACA">
        <w:rPr>
          <w:color w:val="E36C0A" w:themeColor="accent6" w:themeShade="BF"/>
        </w:rPr>
        <w:t xml:space="preserve"> + - </w:t>
      </w:r>
      <w:r w:rsidR="00AC1ACA" w:rsidRPr="00ED1DF3">
        <w:rPr>
          <w:color w:val="E36C0A" w:themeColor="accent6" w:themeShade="BF"/>
        </w:rPr>
        <w:t>Naučná stezka vytvořená dětmi</w:t>
      </w:r>
      <w:r w:rsidR="00AC1ACA">
        <w:rPr>
          <w:color w:val="E36C0A" w:themeColor="accent6" w:themeShade="BF"/>
        </w:rPr>
        <w:t xml:space="preserve"> + </w:t>
      </w:r>
      <w:r w:rsidR="00AC1ACA">
        <w:rPr>
          <w:color w:val="00B0F0"/>
        </w:rPr>
        <w:t xml:space="preserve">- </w:t>
      </w:r>
      <w:r w:rsidR="00AC1ACA" w:rsidRPr="00EF6521">
        <w:rPr>
          <w:color w:val="00B0F0"/>
        </w:rPr>
        <w:t>Vytvoření naučné stezky kolem Jizery a v lesoparku s umístěním interaktivních tabulí</w:t>
      </w:r>
      <w:r w:rsidR="009A4907">
        <w:rPr>
          <w:color w:val="00B0F0"/>
        </w:rPr>
        <w:t xml:space="preserve"> + </w:t>
      </w:r>
      <w:r w:rsidR="009A4907" w:rsidRPr="00C372EA">
        <w:rPr>
          <w:color w:val="FF0000"/>
        </w:rPr>
        <w:t xml:space="preserve">Podpořit vybudování naučných stezek v MH a jeho okolí s přesahem těchto stezek do historie, zeměpisu (ptactvo, květena….) celé ČR, </w:t>
      </w:r>
    </w:p>
    <w:p w:rsidR="009A4907" w:rsidRPr="00C372EA" w:rsidRDefault="009A4907" w:rsidP="009A4907">
      <w:pPr>
        <w:rPr>
          <w:color w:val="FF0000"/>
        </w:rPr>
      </w:pPr>
      <w:r w:rsidRPr="00C372EA">
        <w:rPr>
          <w:color w:val="FF0000"/>
        </w:rPr>
        <w:t>Využívat pro vzdělávání žáků již momentálně vybudovaných naučných stezek v okolí MH</w:t>
      </w:r>
    </w:p>
    <w:p w:rsidR="00AC1ACA" w:rsidRDefault="00900CED" w:rsidP="00900CED">
      <w:pPr>
        <w:pStyle w:val="Odstavecseseznamem"/>
        <w:numPr>
          <w:ilvl w:val="0"/>
          <w:numId w:val="17"/>
        </w:numPr>
        <w:rPr>
          <w:highlight w:val="yellow"/>
        </w:rPr>
      </w:pPr>
      <w:r w:rsidRPr="00900CED">
        <w:rPr>
          <w:highlight w:val="yellow"/>
        </w:rPr>
        <w:t>Začlenit do regionální učebnice</w:t>
      </w:r>
    </w:p>
    <w:p w:rsidR="00900CED" w:rsidRPr="00900CED" w:rsidRDefault="00900CED" w:rsidP="00900CED">
      <w:pPr>
        <w:pStyle w:val="Odstavecseseznamem"/>
        <w:rPr>
          <w:highlight w:val="yellow"/>
        </w:rPr>
      </w:pPr>
    </w:p>
    <w:p w:rsidR="00843980" w:rsidRPr="00843980" w:rsidRDefault="00843980" w:rsidP="00695A70">
      <w:pPr>
        <w:rPr>
          <w:b/>
        </w:rPr>
      </w:pPr>
      <w:r w:rsidRPr="00843980">
        <w:rPr>
          <w:b/>
        </w:rPr>
        <w:t>Prostory pro výuku</w:t>
      </w:r>
      <w:r w:rsidR="00900CED">
        <w:rPr>
          <w:b/>
        </w:rPr>
        <w:t xml:space="preserve"> </w:t>
      </w:r>
      <w:r w:rsidR="00BA2089" w:rsidRPr="002C6181">
        <w:rPr>
          <w:b/>
          <w:highlight w:val="yellow"/>
        </w:rPr>
        <w:t>(</w:t>
      </w:r>
      <w:r w:rsidR="002C6181" w:rsidRPr="002C6181">
        <w:rPr>
          <w:b/>
          <w:highlight w:val="yellow"/>
        </w:rPr>
        <w:t>prostory ve školách řeší 3.2, prostory v obci 4.1</w:t>
      </w:r>
      <w:r w:rsidR="00900CED">
        <w:rPr>
          <w:b/>
          <w:highlight w:val="yellow"/>
        </w:rPr>
        <w:t>, 4.4.</w:t>
      </w:r>
      <w:r w:rsidR="002C6181" w:rsidRPr="002C6181">
        <w:rPr>
          <w:b/>
          <w:highlight w:val="yellow"/>
        </w:rPr>
        <w:t>)</w:t>
      </w:r>
    </w:p>
    <w:p w:rsidR="00695A70" w:rsidRPr="00B354BB" w:rsidRDefault="00571918" w:rsidP="00695A70">
      <w:pPr>
        <w:rPr>
          <w:color w:val="002060"/>
        </w:rPr>
      </w:pPr>
      <w:r w:rsidRPr="00571918">
        <w:rPr>
          <w:color w:val="0070C0"/>
        </w:rPr>
        <w:t>-Bezpečné prostory pro neorganizované využití volného času</w:t>
      </w:r>
      <w:r w:rsidR="007A1996">
        <w:rPr>
          <w:color w:val="0070C0"/>
        </w:rPr>
        <w:t xml:space="preserve"> +</w:t>
      </w:r>
      <w:r w:rsidR="007A1996">
        <w:rPr>
          <w:color w:val="00B050"/>
        </w:rPr>
        <w:t xml:space="preserve">- </w:t>
      </w:r>
      <w:r w:rsidR="007A1996" w:rsidRPr="00A91940">
        <w:rPr>
          <w:color w:val="00B050"/>
        </w:rPr>
        <w:t>Prostory pro trávení volného času dětí i juniorů</w:t>
      </w:r>
      <w:r w:rsidR="009A59D3">
        <w:rPr>
          <w:color w:val="00B050"/>
        </w:rPr>
        <w:t xml:space="preserve"> + </w:t>
      </w:r>
      <w:r w:rsidR="00695A70" w:rsidRPr="00B354BB">
        <w:rPr>
          <w:color w:val="002060"/>
        </w:rPr>
        <w:t>- využívání prostor zámku a muzea MH</w:t>
      </w:r>
      <w:r w:rsidR="00695A70">
        <w:rPr>
          <w:color w:val="002060"/>
        </w:rPr>
        <w:t xml:space="preserve"> + </w:t>
      </w:r>
      <w:r w:rsidR="00695A70" w:rsidRPr="00B354BB">
        <w:rPr>
          <w:color w:val="002060"/>
        </w:rPr>
        <w:t>- dostatek prostoru k trávení času v knihovně</w:t>
      </w:r>
    </w:p>
    <w:p w:rsidR="00252376" w:rsidRPr="005F4676" w:rsidRDefault="00252376" w:rsidP="00252376">
      <w:pPr>
        <w:rPr>
          <w:color w:val="C00000"/>
        </w:rPr>
      </w:pPr>
      <w:r>
        <w:rPr>
          <w:color w:val="00B050"/>
        </w:rPr>
        <w:t xml:space="preserve">- </w:t>
      </w:r>
      <w:r w:rsidRPr="00A91940">
        <w:rPr>
          <w:color w:val="00B050"/>
        </w:rPr>
        <w:t>Vybudování venkovní učebny ve škole</w:t>
      </w:r>
      <w:r>
        <w:rPr>
          <w:color w:val="00B050"/>
        </w:rPr>
        <w:t>+</w:t>
      </w:r>
      <w:r w:rsidRPr="005F4676">
        <w:rPr>
          <w:color w:val="C00000"/>
        </w:rPr>
        <w:t>- učení probíhá venku – venkovní učebny, les, prostor obce</w:t>
      </w:r>
    </w:p>
    <w:p w:rsidR="009A59D3" w:rsidRPr="00B354BB" w:rsidRDefault="00252376" w:rsidP="009A59D3">
      <w:pPr>
        <w:rPr>
          <w:color w:val="002060"/>
        </w:rPr>
      </w:pPr>
      <w:r>
        <w:rPr>
          <w:color w:val="E36C0A" w:themeColor="accent6" w:themeShade="BF"/>
        </w:rPr>
        <w:t xml:space="preserve">- </w:t>
      </w:r>
      <w:r w:rsidRPr="00ED1DF3">
        <w:rPr>
          <w:color w:val="E36C0A" w:themeColor="accent6" w:themeShade="BF"/>
        </w:rPr>
        <w:t>Hřiště pro děti a mládež</w:t>
      </w:r>
      <w:r>
        <w:rPr>
          <w:color w:val="E36C0A" w:themeColor="accent6" w:themeShade="BF"/>
        </w:rPr>
        <w:t xml:space="preserve"> + </w:t>
      </w:r>
      <w:r>
        <w:rPr>
          <w:color w:val="00B0F0"/>
        </w:rPr>
        <w:t xml:space="preserve">- </w:t>
      </w:r>
      <w:r w:rsidRPr="00EF6521">
        <w:rPr>
          <w:color w:val="00B0F0"/>
        </w:rPr>
        <w:t xml:space="preserve">Vybudování zázemí pro náctileté (venkovní hřiště a altán k posezení)  </w:t>
      </w:r>
      <w:r w:rsidR="009A59D3">
        <w:rPr>
          <w:color w:val="00B0F0"/>
        </w:rPr>
        <w:t xml:space="preserve">+ </w:t>
      </w:r>
      <w:r w:rsidR="009A59D3" w:rsidRPr="00B354BB">
        <w:rPr>
          <w:color w:val="002060"/>
        </w:rPr>
        <w:t>- dětská hřiště, skate park</w:t>
      </w:r>
    </w:p>
    <w:p w:rsidR="00252376" w:rsidRPr="00EF6521" w:rsidRDefault="00252376" w:rsidP="00252376">
      <w:pPr>
        <w:rPr>
          <w:color w:val="00B0F0"/>
        </w:rPr>
      </w:pPr>
    </w:p>
    <w:p w:rsidR="00252376" w:rsidRPr="00843980" w:rsidRDefault="00843980" w:rsidP="007A1996">
      <w:pPr>
        <w:rPr>
          <w:b/>
        </w:rPr>
      </w:pPr>
      <w:r w:rsidRPr="00843980">
        <w:rPr>
          <w:b/>
        </w:rPr>
        <w:t>Nabídka a dostupnost vzdělávání</w:t>
      </w:r>
      <w:r w:rsidR="00900CED">
        <w:rPr>
          <w:b/>
        </w:rPr>
        <w:t xml:space="preserve"> viz také 4.4.</w:t>
      </w:r>
    </w:p>
    <w:p w:rsidR="00D5438B" w:rsidRPr="00AA6E6E" w:rsidRDefault="00D5438B" w:rsidP="00D5438B">
      <w:pPr>
        <w:rPr>
          <w:color w:val="7030A0"/>
        </w:rPr>
      </w:pPr>
      <w:r w:rsidRPr="00AA6E6E">
        <w:rPr>
          <w:color w:val="7030A0"/>
        </w:rPr>
        <w:t>- Pestřejší nabídka mimošk. aktivit (hl. pro dívky ve věku 12-17 let )</w:t>
      </w:r>
    </w:p>
    <w:p w:rsidR="00D5438B" w:rsidRPr="00571918" w:rsidRDefault="00D5438B" w:rsidP="00D5438B">
      <w:pPr>
        <w:rPr>
          <w:color w:val="0070C0"/>
        </w:rPr>
      </w:pPr>
      <w:r w:rsidRPr="00571918">
        <w:rPr>
          <w:color w:val="0070C0"/>
        </w:rPr>
        <w:t>-Nabídka vzdělávání je přístupná všem, kteří mají zájem</w:t>
      </w:r>
    </w:p>
    <w:p w:rsidR="00D5438B" w:rsidRDefault="00D5438B" w:rsidP="00D5438B">
      <w:pPr>
        <w:rPr>
          <w:color w:val="0070C0"/>
        </w:rPr>
      </w:pPr>
      <w:r w:rsidRPr="00571918">
        <w:rPr>
          <w:color w:val="0070C0"/>
        </w:rPr>
        <w:t>-Finanční dostupnost</w:t>
      </w:r>
    </w:p>
    <w:p w:rsidR="00D5438B" w:rsidRPr="004E18B5" w:rsidRDefault="00D5438B" w:rsidP="00D5438B">
      <w:pPr>
        <w:rPr>
          <w:color w:val="948A54" w:themeColor="background2" w:themeShade="80"/>
        </w:rPr>
      </w:pPr>
      <w:r w:rsidRPr="00571918">
        <w:rPr>
          <w:color w:val="0070C0"/>
        </w:rPr>
        <w:t>-Koordinace mimoškolních aktivit</w:t>
      </w:r>
    </w:p>
    <w:p w:rsidR="00D5438B" w:rsidRPr="00571918" w:rsidRDefault="00D5438B" w:rsidP="00D5438B">
      <w:pPr>
        <w:rPr>
          <w:color w:val="0070C0"/>
        </w:rPr>
      </w:pPr>
      <w:r w:rsidRPr="00571918">
        <w:rPr>
          <w:color w:val="0070C0"/>
        </w:rPr>
        <w:t>-Vzájemně předávané informace mezi školami- nabídka, možnosti</w:t>
      </w:r>
    </w:p>
    <w:p w:rsidR="00695A70" w:rsidRPr="00A91940" w:rsidRDefault="00695A70" w:rsidP="00695A70">
      <w:pPr>
        <w:rPr>
          <w:color w:val="00B050"/>
        </w:rPr>
      </w:pPr>
      <w:r>
        <w:rPr>
          <w:color w:val="00B050"/>
        </w:rPr>
        <w:t xml:space="preserve">- </w:t>
      </w:r>
      <w:r w:rsidRPr="00A91940">
        <w:rPr>
          <w:color w:val="00B050"/>
        </w:rPr>
        <w:t>Zapojení rodičů do vzdělávání</w:t>
      </w:r>
    </w:p>
    <w:p w:rsidR="00D5438B" w:rsidRPr="004E18B5" w:rsidRDefault="00D5438B" w:rsidP="00D5438B">
      <w:pPr>
        <w:rPr>
          <w:color w:val="948A54" w:themeColor="background2" w:themeShade="80"/>
        </w:rPr>
      </w:pPr>
      <w:r w:rsidRPr="004E18B5">
        <w:rPr>
          <w:color w:val="948A54" w:themeColor="background2" w:themeShade="80"/>
        </w:rPr>
        <w:t>-řemeslný kroužek pro děti (rodiče)</w:t>
      </w:r>
    </w:p>
    <w:p w:rsidR="00C372EA" w:rsidRDefault="00C372EA" w:rsidP="00C372EA">
      <w:pPr>
        <w:rPr>
          <w:b/>
        </w:rPr>
      </w:pPr>
    </w:p>
    <w:p w:rsidR="00E37329" w:rsidRDefault="00E37329" w:rsidP="00E37329">
      <w:r w:rsidRPr="00BD6961">
        <w:rPr>
          <w:b/>
        </w:rPr>
        <w:t>Priorita 2</w:t>
      </w:r>
      <w:r>
        <w:br/>
        <w:t xml:space="preserve">2. 1 </w:t>
      </w:r>
    </w:p>
    <w:tbl>
      <w:tblPr>
        <w:tblStyle w:val="Mkatabulky"/>
        <w:tblW w:w="9636" w:type="dxa"/>
        <w:tblInd w:w="-31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1188"/>
        <w:gridCol w:w="8448"/>
      </w:tblGrid>
      <w:tr w:rsidR="006C0C10" w:rsidTr="00155C79">
        <w:trPr>
          <w:trHeight w:val="689"/>
        </w:trPr>
        <w:tc>
          <w:tcPr>
            <w:tcW w:w="1188" w:type="dxa"/>
            <w:shd w:val="clear" w:color="auto" w:fill="CCC0D9" w:themeFill="accent4" w:themeFillTint="66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lastRenderedPageBreak/>
              <w:t>Priorita 2</w:t>
            </w:r>
          </w:p>
        </w:tc>
        <w:tc>
          <w:tcPr>
            <w:tcW w:w="8447" w:type="dxa"/>
            <w:shd w:val="clear" w:color="auto" w:fill="CCC0D9" w:themeFill="accent4" w:themeFillTint="66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Úspěch pro každé dítě</w:t>
            </w:r>
          </w:p>
        </w:tc>
      </w:tr>
      <w:tr w:rsidR="006C0C10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Cíl 2.1</w:t>
            </w:r>
          </w:p>
        </w:tc>
        <w:tc>
          <w:tcPr>
            <w:tcW w:w="8447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>V rámci vzdělávacího systému se ke každému dítěti přistupuje individuálně s ohledem na jeho vzdělávací potřeby.</w:t>
            </w:r>
          </w:p>
          <w:p w:rsidR="006C0C10" w:rsidRDefault="006C0C10" w:rsidP="006C0C10">
            <w:pPr>
              <w:numPr>
                <w:ilvl w:val="0"/>
                <w:numId w:val="1"/>
              </w:numPr>
              <w:spacing w:before="120"/>
              <w:jc w:val="both"/>
              <w:textAlignment w:val="baseline"/>
            </w:pPr>
            <w:r>
              <w:rPr>
                <w:rFonts w:eastAsia="Times New Roman" w:cs="Arial"/>
                <w:color w:val="000000"/>
                <w:lang w:eastAsia="cs-CZ"/>
              </w:rPr>
              <w:t>Děti se speciálními vzdělávacími potřebami mají vytvořené podmínky pro své vzdělávání (děti jakkoliv znevýhodněné, s poruchami učení, mimořádně nadané atd.).</w:t>
            </w:r>
          </w:p>
          <w:p w:rsidR="006C0C10" w:rsidRDefault="006C0C10" w:rsidP="006C0C10">
            <w:pPr>
              <w:numPr>
                <w:ilvl w:val="0"/>
                <w:numId w:val="1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Učitel pracuje s adekvátním počtem dětí.</w:t>
            </w:r>
          </w:p>
          <w:p w:rsidR="006C0C10" w:rsidRDefault="006C0C10" w:rsidP="006C0C10">
            <w:pPr>
              <w:numPr>
                <w:ilvl w:val="0"/>
                <w:numId w:val="1"/>
              </w:numPr>
              <w:spacing w:before="120"/>
              <w:jc w:val="both"/>
              <w:textAlignment w:val="baseline"/>
            </w:pPr>
            <w:r>
              <w:rPr>
                <w:rFonts w:eastAsia="Times New Roman" w:cs="Arial"/>
                <w:color w:val="000000"/>
                <w:lang w:eastAsia="cs-CZ"/>
              </w:rPr>
              <w:t>Učitel využívá personální podporu kvalifikovaných odborníků (např. asistent pedagoga, speciální pedagog) a tvoří s nimi fungující tým.</w:t>
            </w:r>
          </w:p>
          <w:p w:rsidR="006C0C10" w:rsidRDefault="006C0C10" w:rsidP="006C0C10">
            <w:pPr>
              <w:numPr>
                <w:ilvl w:val="0"/>
                <w:numId w:val="1"/>
              </w:numPr>
              <w:spacing w:before="120"/>
              <w:jc w:val="both"/>
              <w:textAlignment w:val="baseline"/>
            </w:pPr>
            <w:r>
              <w:rPr>
                <w:rFonts w:eastAsia="Times New Roman" w:cs="Arial"/>
                <w:color w:val="000000"/>
                <w:lang w:eastAsia="cs-CZ"/>
              </w:rPr>
              <w:t>K realizaci inkluzivního vzdělávání pomáhá učiteli zvyšování odbornosti a sdílení zkušeností a příkladů dobré praxe s dalšími pedagogy v rámci regionu i mimo něj.</w:t>
            </w:r>
          </w:p>
        </w:tc>
      </w:tr>
      <w:tr w:rsidR="006C0C10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Indikátory</w:t>
            </w:r>
          </w:p>
        </w:tc>
        <w:tc>
          <w:tcPr>
            <w:tcW w:w="8447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 xml:space="preserve">Počet dětí se SVP integrovaných do hlavního vzdělávacího proudu </w:t>
            </w:r>
          </w:p>
          <w:p w:rsidR="006C0C10" w:rsidRDefault="006C0C10" w:rsidP="00155C79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Průměrný počet dětí na pedagogického pracovníka</w:t>
            </w:r>
          </w:p>
          <w:p w:rsidR="006C0C10" w:rsidRDefault="006C0C10" w:rsidP="00155C79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Počet absolvovaných vzdělávacích akcí na téma inkluze</w:t>
            </w:r>
          </w:p>
        </w:tc>
      </w:tr>
    </w:tbl>
    <w:p w:rsidR="00807FED" w:rsidRDefault="00807FED" w:rsidP="00E37329">
      <w:pPr>
        <w:rPr>
          <w:i/>
        </w:rPr>
      </w:pPr>
    </w:p>
    <w:p w:rsidR="008B59F0" w:rsidRPr="008B59F0" w:rsidRDefault="008B59F0" w:rsidP="009C4854">
      <w:pPr>
        <w:rPr>
          <w:b/>
        </w:rPr>
      </w:pPr>
      <w:r w:rsidRPr="00E65639">
        <w:rPr>
          <w:b/>
        </w:rPr>
        <w:t>Adekvátní počet dětí</w:t>
      </w:r>
      <w:r w:rsidR="00465DA4" w:rsidRPr="00E65639">
        <w:rPr>
          <w:b/>
        </w:rPr>
        <w:t xml:space="preserve"> (</w:t>
      </w:r>
      <w:r w:rsidR="00E65639">
        <w:rPr>
          <w:b/>
        </w:rPr>
        <w:t xml:space="preserve">sem přesunuty i výroky z </w:t>
      </w:r>
      <w:r w:rsidR="00465DA4" w:rsidRPr="00E65639">
        <w:rPr>
          <w:b/>
        </w:rPr>
        <w:t>2.3)</w:t>
      </w:r>
    </w:p>
    <w:p w:rsidR="00F34762" w:rsidRPr="00483FCE" w:rsidRDefault="00AA6E6E" w:rsidP="00F34762">
      <w:pPr>
        <w:rPr>
          <w:color w:val="0070C0"/>
        </w:rPr>
      </w:pPr>
      <w:r w:rsidRPr="00AA6E6E">
        <w:rPr>
          <w:color w:val="7030A0"/>
        </w:rPr>
        <w:t>- Menší počet dětí ve třídě</w:t>
      </w:r>
      <w:r w:rsidR="007A1996">
        <w:rPr>
          <w:color w:val="7030A0"/>
        </w:rPr>
        <w:t>+</w:t>
      </w:r>
      <w:r w:rsidR="007A1996" w:rsidRPr="00571918">
        <w:rPr>
          <w:color w:val="0070C0"/>
        </w:rPr>
        <w:t>-Nižší počet dětí/ žáků</w:t>
      </w:r>
      <w:r w:rsidR="007A1996">
        <w:rPr>
          <w:color w:val="0070C0"/>
        </w:rPr>
        <w:t xml:space="preserve"> +</w:t>
      </w:r>
      <w:r w:rsidR="007A1996">
        <w:rPr>
          <w:color w:val="00B050"/>
        </w:rPr>
        <w:t xml:space="preserve">- </w:t>
      </w:r>
      <w:r w:rsidR="007A1996" w:rsidRPr="00A91940">
        <w:rPr>
          <w:color w:val="00B050"/>
        </w:rPr>
        <w:t>Menší počet dětí ve třídě- do 20, aby mohl uč. přistupovat individuálně</w:t>
      </w:r>
      <w:r w:rsidR="009C4854">
        <w:rPr>
          <w:color w:val="00B050"/>
        </w:rPr>
        <w:t xml:space="preserve"> + </w:t>
      </w:r>
      <w:r w:rsidR="009C4854" w:rsidRPr="005F4676">
        <w:rPr>
          <w:color w:val="C00000"/>
        </w:rPr>
        <w:t>- malý počet dětí ve třídě (max. 20),</w:t>
      </w:r>
      <w:r w:rsidR="009C4854">
        <w:rPr>
          <w:color w:val="C00000"/>
        </w:rPr>
        <w:t xml:space="preserve"> + </w:t>
      </w:r>
      <w:r w:rsidR="009C4854" w:rsidRPr="004E18B5">
        <w:rPr>
          <w:color w:val="948A54" w:themeColor="background2" w:themeShade="80"/>
        </w:rPr>
        <w:t xml:space="preserve">- menší počet žáků ve třídě </w:t>
      </w:r>
      <w:r w:rsidR="009C4854">
        <w:rPr>
          <w:color w:val="948A54" w:themeColor="background2" w:themeShade="80"/>
        </w:rPr>
        <w:t>+</w:t>
      </w:r>
      <w:r w:rsidR="009C4854">
        <w:rPr>
          <w:color w:val="E36C0A" w:themeColor="accent6" w:themeShade="BF"/>
        </w:rPr>
        <w:t xml:space="preserve">- </w:t>
      </w:r>
      <w:r w:rsidR="009C4854" w:rsidRPr="00ED1DF3">
        <w:rPr>
          <w:color w:val="E36C0A" w:themeColor="accent6" w:themeShade="BF"/>
        </w:rPr>
        <w:t>Malý počet dětí ve třídě</w:t>
      </w:r>
      <w:r w:rsidR="009C4854">
        <w:rPr>
          <w:color w:val="E36C0A" w:themeColor="accent6" w:themeShade="BF"/>
        </w:rPr>
        <w:t xml:space="preserve"> + </w:t>
      </w:r>
      <w:r w:rsidR="009C4854">
        <w:rPr>
          <w:color w:val="00B0F0"/>
        </w:rPr>
        <w:t xml:space="preserve">- </w:t>
      </w:r>
      <w:r w:rsidR="009C4854" w:rsidRPr="00010436">
        <w:rPr>
          <w:color w:val="00B0F0"/>
        </w:rPr>
        <w:t>Menší počet žáků u předmětů, kde jsou velké rozdíly v úrovni znalostí (jazyky, informatika)</w:t>
      </w:r>
      <w:r w:rsidR="008D7517">
        <w:rPr>
          <w:color w:val="00B0F0"/>
        </w:rPr>
        <w:t xml:space="preserve"> +</w:t>
      </w:r>
      <w:r w:rsidR="008D7517">
        <w:rPr>
          <w:color w:val="E36C0A" w:themeColor="accent6" w:themeShade="BF"/>
        </w:rPr>
        <w:t xml:space="preserve">- </w:t>
      </w:r>
      <w:r w:rsidR="008D7517" w:rsidRPr="00ED1DF3">
        <w:rPr>
          <w:color w:val="E36C0A" w:themeColor="accent6" w:themeShade="BF"/>
        </w:rPr>
        <w:t>Malotřídky</w:t>
      </w:r>
      <w:r w:rsidR="00E65639">
        <w:rPr>
          <w:color w:val="E36C0A" w:themeColor="accent6" w:themeShade="BF"/>
        </w:rPr>
        <w:t xml:space="preserve"> + </w:t>
      </w:r>
      <w:r w:rsidR="00E65639" w:rsidRPr="007A5054">
        <w:rPr>
          <w:color w:val="0070C0"/>
        </w:rPr>
        <w:t>-Individuální práce s dítětem – nižší počet dětí ve třídě</w:t>
      </w:r>
      <w:r w:rsidR="00F34762">
        <w:rPr>
          <w:color w:val="0070C0"/>
        </w:rPr>
        <w:t xml:space="preserve"> + </w:t>
      </w:r>
      <w:r w:rsidR="00F34762" w:rsidRPr="00483FCE">
        <w:rPr>
          <w:color w:val="0070C0"/>
        </w:rPr>
        <w:t>-Individuální přístup- dostatek času na dítě</w:t>
      </w:r>
    </w:p>
    <w:p w:rsidR="009C4854" w:rsidRDefault="007F4744" w:rsidP="009C4854">
      <w:r w:rsidRPr="007F4744">
        <w:t>- dostatek prostor pro výuku</w:t>
      </w:r>
      <w:r>
        <w:t xml:space="preserve"> (infra</w:t>
      </w:r>
      <w:r w:rsidR="003A43A5">
        <w:t>struktura</w:t>
      </w:r>
      <w:r>
        <w:t>)</w:t>
      </w:r>
    </w:p>
    <w:p w:rsidR="007F4744" w:rsidRDefault="007F4744" w:rsidP="009C4854">
      <w:r>
        <w:t>- dostatek pedagogů (školy)</w:t>
      </w:r>
    </w:p>
    <w:p w:rsidR="007F4744" w:rsidRDefault="007F4744" w:rsidP="009C4854">
      <w:r>
        <w:t>- společné učebny pro praktické předměty pro více škol  - dílny, vaření (spolupráce škol)</w:t>
      </w:r>
    </w:p>
    <w:p w:rsidR="007F4744" w:rsidRPr="00213DE9" w:rsidRDefault="007F4744" w:rsidP="009C4854">
      <w:pPr>
        <w:rPr>
          <w:i/>
        </w:rPr>
      </w:pPr>
      <w:r w:rsidRPr="00213DE9">
        <w:rPr>
          <w:i/>
        </w:rPr>
        <w:t>- dostatek finan</w:t>
      </w:r>
      <w:r w:rsidR="00213DE9" w:rsidRPr="00213DE9">
        <w:rPr>
          <w:i/>
        </w:rPr>
        <w:t>čních prostředků na snížení počtu dětí ve třídách</w:t>
      </w:r>
    </w:p>
    <w:p w:rsidR="00A857BE" w:rsidRDefault="00A857BE" w:rsidP="009C4854">
      <w:pPr>
        <w:rPr>
          <w:color w:val="C00000"/>
        </w:rPr>
      </w:pPr>
    </w:p>
    <w:p w:rsidR="008B59F0" w:rsidRPr="008B59F0" w:rsidRDefault="008B59F0" w:rsidP="009C4854">
      <w:pPr>
        <w:rPr>
          <w:b/>
        </w:rPr>
      </w:pPr>
      <w:r w:rsidRPr="008B59F0">
        <w:rPr>
          <w:b/>
        </w:rPr>
        <w:t>Materiální zajištění inkluze – prostory, pomůcky</w:t>
      </w:r>
      <w:r w:rsidR="000C40C1" w:rsidRPr="000C40C1">
        <w:rPr>
          <w:b/>
          <w:highlight w:val="yellow"/>
        </w:rPr>
        <w:t>(materiální zajištění ve školách 3.2)</w:t>
      </w:r>
    </w:p>
    <w:p w:rsidR="00E37329" w:rsidRDefault="00AA6E6E" w:rsidP="00AA6E6E">
      <w:pPr>
        <w:rPr>
          <w:color w:val="7030A0"/>
        </w:rPr>
      </w:pPr>
      <w:r w:rsidRPr="00AA6E6E">
        <w:rPr>
          <w:color w:val="7030A0"/>
        </w:rPr>
        <w:t>- Existence odpočinkových ploch ve škole (herny, uzpůsobené chodby ..)</w:t>
      </w:r>
    </w:p>
    <w:p w:rsidR="009C4854" w:rsidRPr="00A91940" w:rsidRDefault="009C4854" w:rsidP="009C4854">
      <w:pPr>
        <w:rPr>
          <w:color w:val="00B050"/>
        </w:rPr>
      </w:pPr>
      <w:r>
        <w:rPr>
          <w:color w:val="00B050"/>
        </w:rPr>
        <w:t xml:space="preserve">- </w:t>
      </w:r>
      <w:r w:rsidRPr="00A91940">
        <w:rPr>
          <w:color w:val="00B050"/>
        </w:rPr>
        <w:t>Vytvoření ve třídě - škole-koutků pro samostatné vzdělávání</w:t>
      </w:r>
    </w:p>
    <w:p w:rsidR="009C4854" w:rsidRPr="00A91940" w:rsidRDefault="009C4854" w:rsidP="009C4854">
      <w:pPr>
        <w:rPr>
          <w:color w:val="00B050"/>
        </w:rPr>
      </w:pPr>
      <w:r>
        <w:rPr>
          <w:color w:val="00B050"/>
        </w:rPr>
        <w:t xml:space="preserve">- </w:t>
      </w:r>
      <w:r w:rsidRPr="00A91940">
        <w:rPr>
          <w:color w:val="00B050"/>
        </w:rPr>
        <w:t>Možnost nákupu pomůcek pro děti se speciálními vzděl. potřebami</w:t>
      </w:r>
    </w:p>
    <w:p w:rsidR="009C4854" w:rsidRDefault="00E605BD" w:rsidP="00AA6E6E">
      <w:pPr>
        <w:rPr>
          <w:i/>
        </w:rPr>
      </w:pPr>
      <w:r w:rsidRPr="00E605BD">
        <w:rPr>
          <w:i/>
        </w:rPr>
        <w:t>- literatura pro inkluzi pro pedagogy</w:t>
      </w:r>
    </w:p>
    <w:p w:rsidR="00E605BD" w:rsidRPr="00E605BD" w:rsidRDefault="00E605BD" w:rsidP="00AA6E6E">
      <w:pPr>
        <w:rPr>
          <w:i/>
        </w:rPr>
      </w:pPr>
      <w:r>
        <w:rPr>
          <w:i/>
        </w:rPr>
        <w:t>- stavební úpravy pro zajištění bezbariérovosti</w:t>
      </w:r>
      <w:r w:rsidR="00495804">
        <w:rPr>
          <w:i/>
        </w:rPr>
        <w:t xml:space="preserve"> (vstup do školy, tříd, WC</w:t>
      </w:r>
      <w:r w:rsidR="00931E6B">
        <w:rPr>
          <w:i/>
        </w:rPr>
        <w:t>)</w:t>
      </w:r>
    </w:p>
    <w:p w:rsidR="00E605BD" w:rsidRDefault="00E605BD" w:rsidP="00AA6E6E">
      <w:pPr>
        <w:rPr>
          <w:color w:val="7030A0"/>
        </w:rPr>
      </w:pPr>
    </w:p>
    <w:p w:rsidR="00843980" w:rsidRPr="00843980" w:rsidRDefault="00843980" w:rsidP="00AA6E6E">
      <w:pPr>
        <w:rPr>
          <w:b/>
        </w:rPr>
      </w:pPr>
      <w:r w:rsidRPr="00843980">
        <w:rPr>
          <w:b/>
        </w:rPr>
        <w:t>Personální podpora</w:t>
      </w:r>
      <w:r w:rsidR="00CA5DE7">
        <w:rPr>
          <w:b/>
        </w:rPr>
        <w:t xml:space="preserve"> pro inkluzi</w:t>
      </w:r>
      <w:r w:rsidR="003A19EA" w:rsidRPr="003A19EA">
        <w:rPr>
          <w:b/>
          <w:highlight w:val="yellow"/>
        </w:rPr>
        <w:t>(v menší míře i 2.4</w:t>
      </w:r>
      <w:r w:rsidR="00E65639">
        <w:rPr>
          <w:b/>
          <w:highlight w:val="yellow"/>
        </w:rPr>
        <w:t xml:space="preserve">, </w:t>
      </w:r>
      <w:r w:rsidR="00E65639" w:rsidRPr="00E65639">
        <w:rPr>
          <w:b/>
        </w:rPr>
        <w:t>sem přesunuty i výroky z 2.3</w:t>
      </w:r>
      <w:r w:rsidR="003A19EA" w:rsidRPr="00E65639">
        <w:rPr>
          <w:b/>
        </w:rPr>
        <w:t>)</w:t>
      </w:r>
    </w:p>
    <w:p w:rsidR="00E65639" w:rsidRPr="00ED1DF3" w:rsidRDefault="00571918" w:rsidP="00E65639">
      <w:pPr>
        <w:rPr>
          <w:color w:val="E36C0A" w:themeColor="accent6" w:themeShade="BF"/>
        </w:rPr>
      </w:pPr>
      <w:r w:rsidRPr="00571918">
        <w:rPr>
          <w:color w:val="0070C0"/>
        </w:rPr>
        <w:lastRenderedPageBreak/>
        <w:t>-Dosažitelnost asistentů pedagoga, zapojení do aktivit třídy/školy</w:t>
      </w:r>
      <w:r w:rsidR="007A1996">
        <w:rPr>
          <w:color w:val="0070C0"/>
        </w:rPr>
        <w:t xml:space="preserve"> +</w:t>
      </w:r>
      <w:r w:rsidR="007A1996">
        <w:rPr>
          <w:color w:val="00B050"/>
        </w:rPr>
        <w:t xml:space="preserve">- </w:t>
      </w:r>
      <w:r w:rsidR="007A1996" w:rsidRPr="00A91940">
        <w:rPr>
          <w:color w:val="00B050"/>
        </w:rPr>
        <w:t>Možnost asistenta ve třídě</w:t>
      </w:r>
      <w:r w:rsidR="009C4854">
        <w:rPr>
          <w:color w:val="00B050"/>
        </w:rPr>
        <w:t xml:space="preserve"> + </w:t>
      </w:r>
      <w:r w:rsidR="009C4854" w:rsidRPr="005F4676">
        <w:rPr>
          <w:color w:val="C00000"/>
        </w:rPr>
        <w:t>- každé dítě se speciálními vzdělávacími potřebami má asistenta (nevím, zda to je správně vyjádřeno, myslím tím, každý, kdo potřebuje asistenta, tak ho má),</w:t>
      </w:r>
      <w:r w:rsidR="009C4854">
        <w:rPr>
          <w:color w:val="C00000"/>
        </w:rPr>
        <w:t xml:space="preserve"> + </w:t>
      </w:r>
      <w:r w:rsidR="009C4854" w:rsidRPr="005F4676">
        <w:rPr>
          <w:color w:val="C00000"/>
        </w:rPr>
        <w:t>- na škole je dostatek asistentů,</w:t>
      </w:r>
      <w:r w:rsidR="009C4854">
        <w:rPr>
          <w:color w:val="C00000"/>
        </w:rPr>
        <w:t xml:space="preserve"> + </w:t>
      </w:r>
      <w:r w:rsidR="009C4854" w:rsidRPr="004E18B5">
        <w:rPr>
          <w:color w:val="948A54" w:themeColor="background2" w:themeShade="80"/>
        </w:rPr>
        <w:t>- dostatek kvalitních asistentů pedagoga (možnost vzdělávání učitelů i asistentů na téma inkluze, stáž v jiném školním zařízení, kde již inkluze funguje – sdílení dobré praxe)</w:t>
      </w:r>
      <w:r w:rsidR="009C4854">
        <w:rPr>
          <w:color w:val="948A54" w:themeColor="background2" w:themeShade="80"/>
        </w:rPr>
        <w:t xml:space="preserve"> + </w:t>
      </w:r>
      <w:r w:rsidR="009C4854">
        <w:rPr>
          <w:color w:val="E36C0A" w:themeColor="accent6" w:themeShade="BF"/>
        </w:rPr>
        <w:t xml:space="preserve">- </w:t>
      </w:r>
      <w:r w:rsidR="009C4854" w:rsidRPr="00ED1DF3">
        <w:rPr>
          <w:color w:val="E36C0A" w:themeColor="accent6" w:themeShade="BF"/>
        </w:rPr>
        <w:t>Asistent pedagoga, speciální pedagog</w:t>
      </w:r>
      <w:r w:rsidR="009C4854">
        <w:rPr>
          <w:color w:val="E36C0A" w:themeColor="accent6" w:themeShade="BF"/>
        </w:rPr>
        <w:t xml:space="preserve"> + - </w:t>
      </w:r>
      <w:r w:rsidR="009C4854" w:rsidRPr="00ED1DF3">
        <w:rPr>
          <w:color w:val="E36C0A" w:themeColor="accent6" w:themeShade="BF"/>
        </w:rPr>
        <w:t>Párový učitel</w:t>
      </w:r>
      <w:r w:rsidR="00D72E46">
        <w:rPr>
          <w:color w:val="E36C0A" w:themeColor="accent6" w:themeShade="BF"/>
        </w:rPr>
        <w:t xml:space="preserve"> + </w:t>
      </w:r>
      <w:r w:rsidR="00D72E46" w:rsidRPr="00B354BB">
        <w:rPr>
          <w:color w:val="002060"/>
        </w:rPr>
        <w:t>- studenti pedagogických fakult mohou získávat praxi jako tandemoví učitelé</w:t>
      </w:r>
      <w:r w:rsidR="00E65639">
        <w:rPr>
          <w:color w:val="002060"/>
        </w:rPr>
        <w:t xml:space="preserve"> + </w:t>
      </w:r>
    </w:p>
    <w:p w:rsidR="00E65639" w:rsidRPr="00B354BB" w:rsidRDefault="00E65639" w:rsidP="00E65639">
      <w:pPr>
        <w:rPr>
          <w:color w:val="002060"/>
        </w:rPr>
      </w:pPr>
      <w:r w:rsidRPr="00B354BB">
        <w:rPr>
          <w:color w:val="002060"/>
        </w:rPr>
        <w:t>- osobní angažovanost učitelů</w:t>
      </w:r>
    </w:p>
    <w:p w:rsidR="009C4854" w:rsidRPr="00931E6B" w:rsidRDefault="00931E6B" w:rsidP="009C4854">
      <w:pPr>
        <w:rPr>
          <w:i/>
        </w:rPr>
      </w:pPr>
      <w:r w:rsidRPr="00931E6B">
        <w:rPr>
          <w:i/>
        </w:rPr>
        <w:t>- mentor</w:t>
      </w:r>
    </w:p>
    <w:p w:rsidR="00931E6B" w:rsidRDefault="00931E6B" w:rsidP="009C4854">
      <w:pPr>
        <w:rPr>
          <w:color w:val="E36C0A" w:themeColor="accent6" w:themeShade="BF"/>
        </w:rPr>
      </w:pPr>
    </w:p>
    <w:p w:rsidR="008B59F0" w:rsidRPr="008B59F0" w:rsidRDefault="008B59F0" w:rsidP="009C4854">
      <w:pPr>
        <w:rPr>
          <w:b/>
        </w:rPr>
      </w:pPr>
      <w:r w:rsidRPr="008B59F0">
        <w:rPr>
          <w:b/>
        </w:rPr>
        <w:t>Vzdělávání pedagogů</w:t>
      </w:r>
      <w:r w:rsidR="00CA5DE7">
        <w:rPr>
          <w:b/>
        </w:rPr>
        <w:t xml:space="preserve"> pro inkluzi</w:t>
      </w:r>
    </w:p>
    <w:p w:rsidR="009C4854" w:rsidRPr="00010436" w:rsidRDefault="009C4854" w:rsidP="009C4854">
      <w:pPr>
        <w:rPr>
          <w:color w:val="00B0F0"/>
        </w:rPr>
      </w:pPr>
      <w:r w:rsidRPr="00571918">
        <w:rPr>
          <w:color w:val="0070C0"/>
        </w:rPr>
        <w:t>-Možnost vzdělávání asistentů i pedagogů na téma inkluze a specifika individuálních potřeb integrovaných dětí</w:t>
      </w:r>
      <w:r>
        <w:rPr>
          <w:color w:val="0070C0"/>
        </w:rPr>
        <w:t xml:space="preserve"> + </w:t>
      </w:r>
      <w:r w:rsidRPr="005F4676">
        <w:rPr>
          <w:color w:val="C00000"/>
        </w:rPr>
        <w:t>- učitelé projdou školením na téma jak co nejvíce individualizovat výuku,</w:t>
      </w:r>
      <w:r>
        <w:rPr>
          <w:color w:val="C00000"/>
        </w:rPr>
        <w:t xml:space="preserve"> + </w:t>
      </w:r>
      <w:r w:rsidRPr="005F4676">
        <w:rPr>
          <w:color w:val="C00000"/>
        </w:rPr>
        <w:t>- učitelé projdou školením na téma inkluze,</w:t>
      </w:r>
      <w:r>
        <w:rPr>
          <w:color w:val="C00000"/>
        </w:rPr>
        <w:t>+</w:t>
      </w:r>
      <w:r>
        <w:rPr>
          <w:color w:val="E36C0A" w:themeColor="accent6" w:themeShade="BF"/>
        </w:rPr>
        <w:t xml:space="preserve">- </w:t>
      </w:r>
      <w:r w:rsidRPr="00ED1DF3">
        <w:rPr>
          <w:color w:val="E36C0A" w:themeColor="accent6" w:themeShade="BF"/>
        </w:rPr>
        <w:t>Pravidelná možnost přednášky (besedy) na téma inkluze</w:t>
      </w:r>
      <w:r>
        <w:rPr>
          <w:color w:val="E36C0A" w:themeColor="accent6" w:themeShade="BF"/>
        </w:rPr>
        <w:t xml:space="preserve"> + </w:t>
      </w:r>
      <w:r>
        <w:rPr>
          <w:color w:val="00B0F0"/>
        </w:rPr>
        <w:t xml:space="preserve">- </w:t>
      </w:r>
      <w:r w:rsidRPr="00010436">
        <w:rPr>
          <w:color w:val="00B0F0"/>
        </w:rPr>
        <w:t>Vzdělávání celých pedagogických kolektivů v přístupu k žákům se specifickými potřebami – prožitkové a sebezkušenostní</w:t>
      </w:r>
    </w:p>
    <w:p w:rsidR="00B23ACB" w:rsidRDefault="00931E6B" w:rsidP="005F4676">
      <w:pPr>
        <w:rPr>
          <w:i/>
        </w:rPr>
      </w:pPr>
      <w:r w:rsidRPr="00931E6B">
        <w:rPr>
          <w:i/>
        </w:rPr>
        <w:t>- stáž</w:t>
      </w:r>
      <w:r w:rsidR="00B23ACB">
        <w:rPr>
          <w:i/>
        </w:rPr>
        <w:t xml:space="preserve"> + dobrá praxe</w:t>
      </w:r>
    </w:p>
    <w:p w:rsidR="00AA6E6E" w:rsidRDefault="00B23ACB" w:rsidP="005F4676">
      <w:pPr>
        <w:rPr>
          <w:i/>
        </w:rPr>
      </w:pPr>
      <w:r>
        <w:rPr>
          <w:i/>
        </w:rPr>
        <w:t xml:space="preserve">- </w:t>
      </w:r>
      <w:r w:rsidR="00931E6B" w:rsidRPr="00931E6B">
        <w:rPr>
          <w:i/>
        </w:rPr>
        <w:t>mentor</w:t>
      </w:r>
    </w:p>
    <w:p w:rsidR="00035D64" w:rsidRPr="00931E6B" w:rsidRDefault="00035D64" w:rsidP="005F4676">
      <w:pPr>
        <w:rPr>
          <w:i/>
        </w:rPr>
      </w:pPr>
      <w:r>
        <w:rPr>
          <w:i/>
        </w:rPr>
        <w:t>- vzd</w:t>
      </w:r>
      <w:r w:rsidR="00B23ACB">
        <w:rPr>
          <w:i/>
        </w:rPr>
        <w:t>ělávání</w:t>
      </w:r>
      <w:r>
        <w:rPr>
          <w:i/>
        </w:rPr>
        <w:t xml:space="preserve"> pro vedení třídnických hodin a třídních schůzek</w:t>
      </w:r>
    </w:p>
    <w:p w:rsidR="00931E6B" w:rsidRDefault="00931E6B" w:rsidP="005F4676">
      <w:pPr>
        <w:rPr>
          <w:color w:val="C00000"/>
        </w:rPr>
      </w:pPr>
    </w:p>
    <w:p w:rsidR="002C6181" w:rsidRPr="008B59F0" w:rsidRDefault="002C6181" w:rsidP="002C6181">
      <w:pPr>
        <w:rPr>
          <w:b/>
        </w:rPr>
      </w:pPr>
      <w:r w:rsidRPr="008B59F0">
        <w:rPr>
          <w:b/>
        </w:rPr>
        <w:t xml:space="preserve">Osvěta, spolupráce </w:t>
      </w:r>
      <w:r w:rsidR="000B49F8">
        <w:rPr>
          <w:b/>
        </w:rPr>
        <w:t>při</w:t>
      </w:r>
      <w:r>
        <w:rPr>
          <w:b/>
        </w:rPr>
        <w:t xml:space="preserve"> inkluz</w:t>
      </w:r>
      <w:r w:rsidR="000B49F8">
        <w:rPr>
          <w:b/>
        </w:rPr>
        <w:t>i</w:t>
      </w:r>
    </w:p>
    <w:p w:rsidR="002C6181" w:rsidRDefault="002C6181" w:rsidP="002C6181">
      <w:r>
        <w:t>- existuje člověk (např. v rámci vedení úřadu ORP), který má přehled o možnostech řešení a je nabídnout a zprostředkovat – tzn. rodič dítěte s hendikepem ví, na koho se na lokální úrovni při řešení vzdělávacích problémů obrátit, může čerpat z předchozích zkušeností</w:t>
      </w:r>
    </w:p>
    <w:p w:rsidR="002C6181" w:rsidRPr="00010436" w:rsidRDefault="002C6181" w:rsidP="002C6181">
      <w:pPr>
        <w:rPr>
          <w:color w:val="00B0F0"/>
        </w:rPr>
      </w:pPr>
      <w:r>
        <w:t xml:space="preserve">- předávání informací - MŠ , ZŠ a SŠ spolupracují při výuce dítěte se speciálními potřebami; jednotlivé školy jsou připraveni na přechod dítěte z jiného stupně školy + </w:t>
      </w:r>
      <w:r>
        <w:rPr>
          <w:color w:val="00B0F0"/>
        </w:rPr>
        <w:t xml:space="preserve">- </w:t>
      </w:r>
      <w:r w:rsidRPr="00010436">
        <w:rPr>
          <w:color w:val="00B0F0"/>
        </w:rPr>
        <w:t>Setkávání výchovných poradců či pedagogů nad jednotlivými „případy“ napříč školami  - výměna zkušeností + návrhy řešení – Balintovská skupina</w:t>
      </w:r>
    </w:p>
    <w:p w:rsidR="002C6181" w:rsidRPr="00571918" w:rsidRDefault="002C6181" w:rsidP="002C6181">
      <w:pPr>
        <w:rPr>
          <w:color w:val="0070C0"/>
        </w:rPr>
      </w:pPr>
      <w:r>
        <w:t xml:space="preserve">- zjištění potřeb rodin s dětmi se speciálními potřebami a reakce – např. podpora volnočasového vyžití pro děti se speciálními potřebami (integrace do kroužků atd.)+ </w:t>
      </w:r>
      <w:r w:rsidRPr="00571918">
        <w:rPr>
          <w:color w:val="0070C0"/>
        </w:rPr>
        <w:t>-</w:t>
      </w:r>
      <w:r w:rsidRPr="002A261F">
        <w:rPr>
          <w:b/>
          <w:color w:val="0070C0"/>
        </w:rPr>
        <w:t>Spolupráce rodiny se školou</w:t>
      </w:r>
      <w:r>
        <w:rPr>
          <w:color w:val="0070C0"/>
        </w:rPr>
        <w:t xml:space="preserve"> + </w:t>
      </w:r>
      <w:r w:rsidRPr="00571918">
        <w:rPr>
          <w:color w:val="0070C0"/>
        </w:rPr>
        <w:t>-Provázaná spolupráce školského zařízení, PPP, SPC, zákonných zástupců</w:t>
      </w:r>
    </w:p>
    <w:p w:rsidR="002C6181" w:rsidRPr="00A91940" w:rsidRDefault="002C6181" w:rsidP="002C6181">
      <w:pPr>
        <w:rPr>
          <w:color w:val="00B050"/>
        </w:rPr>
      </w:pPr>
      <w:r>
        <w:rPr>
          <w:color w:val="00B050"/>
        </w:rPr>
        <w:t xml:space="preserve">- </w:t>
      </w:r>
      <w:r w:rsidRPr="00A91940">
        <w:rPr>
          <w:color w:val="00B050"/>
        </w:rPr>
        <w:t>Setkávání učitelů „u kávy“</w:t>
      </w:r>
    </w:p>
    <w:p w:rsidR="002C6181" w:rsidRDefault="002C6181" w:rsidP="002C6181">
      <w:r>
        <w:t>- osvěta - článek v Kamelotu (nebo někde jinde) – jak si naše MŠ, ZŠ a SŠ poradí, poradily s inkluzí</w:t>
      </w:r>
    </w:p>
    <w:p w:rsidR="002C6181" w:rsidRPr="008D7517" w:rsidRDefault="008D7517" w:rsidP="005F4676">
      <w:pPr>
        <w:rPr>
          <w:i/>
        </w:rPr>
      </w:pPr>
      <w:r w:rsidRPr="008D7517">
        <w:rPr>
          <w:i/>
        </w:rPr>
        <w:t>- setkání rodičů s odborníkem na téma inkluze</w:t>
      </w:r>
    </w:p>
    <w:p w:rsidR="00C372EA" w:rsidRPr="002A261F" w:rsidRDefault="002A261F" w:rsidP="00E37329">
      <w:pPr>
        <w:rPr>
          <w:i/>
        </w:rPr>
      </w:pPr>
      <w:r w:rsidRPr="002A261F">
        <w:rPr>
          <w:i/>
        </w:rPr>
        <w:lastRenderedPageBreak/>
        <w:t xml:space="preserve">- spolupráce rodiny se školou – </w:t>
      </w:r>
      <w:r>
        <w:rPr>
          <w:i/>
        </w:rPr>
        <w:t xml:space="preserve">nosné téma - </w:t>
      </w:r>
      <w:r w:rsidRPr="002A261F">
        <w:rPr>
          <w:i/>
        </w:rPr>
        <w:t>konzultační hodiny, výchovný poradce, metodik prevence, třídní učitel, třídnické hodiny</w:t>
      </w:r>
      <w:r w:rsidR="00035D64">
        <w:rPr>
          <w:i/>
        </w:rPr>
        <w:t xml:space="preserve"> – samostatná hodina v rozvrhu hodin</w:t>
      </w:r>
      <w:r w:rsidRPr="002A261F">
        <w:rPr>
          <w:i/>
        </w:rPr>
        <w:t>, způsob komunikace s rodiči (mail, telefon)</w:t>
      </w:r>
    </w:p>
    <w:p w:rsidR="00E37329" w:rsidRDefault="00E37329" w:rsidP="00E37329">
      <w:r>
        <w:t>2.2</w:t>
      </w:r>
    </w:p>
    <w:tbl>
      <w:tblPr>
        <w:tblStyle w:val="Mkatabulky"/>
        <w:tblW w:w="9636" w:type="dxa"/>
        <w:tblInd w:w="-31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1188"/>
        <w:gridCol w:w="8448"/>
      </w:tblGrid>
      <w:tr w:rsidR="006C0C10" w:rsidTr="00155C79">
        <w:trPr>
          <w:trHeight w:val="689"/>
        </w:trPr>
        <w:tc>
          <w:tcPr>
            <w:tcW w:w="1188" w:type="dxa"/>
            <w:shd w:val="clear" w:color="auto" w:fill="CCC0D9" w:themeFill="accent4" w:themeFillTint="66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Priorita 2</w:t>
            </w:r>
          </w:p>
        </w:tc>
        <w:tc>
          <w:tcPr>
            <w:tcW w:w="8448" w:type="dxa"/>
            <w:shd w:val="clear" w:color="auto" w:fill="CCC0D9" w:themeFill="accent4" w:themeFillTint="66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Úspěch pro každé dítě</w:t>
            </w:r>
          </w:p>
        </w:tc>
      </w:tr>
      <w:tr w:rsidR="006C0C10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Cíl 2.2</w:t>
            </w:r>
          </w:p>
        </w:tc>
        <w:tc>
          <w:tcPr>
            <w:tcW w:w="844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>Vzdělávací systém podporuje silné stránky dítěte a jeho sebevědomí.</w:t>
            </w:r>
          </w:p>
          <w:p w:rsidR="006C0C10" w:rsidRDefault="006C0C10" w:rsidP="006C0C10">
            <w:pPr>
              <w:numPr>
                <w:ilvl w:val="0"/>
                <w:numId w:val="1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U dítěte dochází k rozvíjení všech druhů inteligence (nejen verbální a logické).</w:t>
            </w:r>
          </w:p>
          <w:p w:rsidR="006C0C10" w:rsidRDefault="006C0C10" w:rsidP="006C0C10">
            <w:pPr>
              <w:numPr>
                <w:ilvl w:val="0"/>
                <w:numId w:val="1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Kariérní poradenství pomáhá k nasměrování dítěte s ohledem na jeho individuální předpoklady.</w:t>
            </w:r>
          </w:p>
          <w:p w:rsidR="006C0C10" w:rsidRDefault="006C0C10" w:rsidP="006C0C10">
            <w:pPr>
              <w:numPr>
                <w:ilvl w:val="0"/>
                <w:numId w:val="1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Součástí vzdělávání je i rozvíjení praktických dovedností (např. manuální zručnost).</w:t>
            </w:r>
          </w:p>
        </w:tc>
      </w:tr>
      <w:tr w:rsidR="006C0C10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Indikátory</w:t>
            </w:r>
          </w:p>
        </w:tc>
        <w:tc>
          <w:tcPr>
            <w:tcW w:w="844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Počet škol s proškoleným kariérním poradcem</w:t>
            </w:r>
          </w:p>
          <w:p w:rsidR="006C0C10" w:rsidRDefault="006C0C10" w:rsidP="00155C79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Počet projektů/aktivit směřujících k praktickému vzdělávání</w:t>
            </w:r>
          </w:p>
        </w:tc>
      </w:tr>
    </w:tbl>
    <w:p w:rsidR="00B23ACB" w:rsidRPr="00B23ACB" w:rsidRDefault="00B23ACB" w:rsidP="00757ACD"/>
    <w:p w:rsidR="00757ACD" w:rsidRPr="00757ACD" w:rsidRDefault="00757ACD" w:rsidP="00757ACD">
      <w:pPr>
        <w:rPr>
          <w:i/>
        </w:rPr>
      </w:pPr>
      <w:r w:rsidRPr="00757ACD">
        <w:rPr>
          <w:i/>
        </w:rPr>
        <w:t>- propojení školy a neformálního vzdělávání pro realizaci úspěchu dítěte  - škola chápe, že neform</w:t>
      </w:r>
      <w:r w:rsidR="004F4670">
        <w:rPr>
          <w:i/>
        </w:rPr>
        <w:t xml:space="preserve">ální </w:t>
      </w:r>
      <w:r w:rsidRPr="00757ACD">
        <w:rPr>
          <w:i/>
        </w:rPr>
        <w:t>vzd</w:t>
      </w:r>
      <w:r w:rsidR="004F4670">
        <w:rPr>
          <w:i/>
        </w:rPr>
        <w:t>ělávání</w:t>
      </w:r>
      <w:r w:rsidRPr="00757ACD">
        <w:rPr>
          <w:i/>
        </w:rPr>
        <w:t xml:space="preserve"> má někdy větší hodnotu než formální – ve formálním některé děti selhávají</w:t>
      </w:r>
      <w:r>
        <w:rPr>
          <w:i/>
        </w:rPr>
        <w:t xml:space="preserve"> – posílení zprostředkování, že nějaké kroužky jsou</w:t>
      </w:r>
    </w:p>
    <w:p w:rsidR="00807FED" w:rsidRDefault="00807FED" w:rsidP="00E37329">
      <w:pPr>
        <w:rPr>
          <w:i/>
        </w:rPr>
      </w:pPr>
    </w:p>
    <w:p w:rsidR="00EC7E63" w:rsidRPr="00EC7E63" w:rsidRDefault="00EC7E63" w:rsidP="006B78F6">
      <w:pPr>
        <w:rPr>
          <w:b/>
        </w:rPr>
      </w:pPr>
      <w:r w:rsidRPr="00EC7E63">
        <w:rPr>
          <w:b/>
        </w:rPr>
        <w:t>Hodnocení žáků, zjištění jejich potenciálu</w:t>
      </w:r>
    </w:p>
    <w:p w:rsidR="0054002E" w:rsidRPr="00ED1DF3" w:rsidRDefault="004D0323" w:rsidP="0054002E">
      <w:pPr>
        <w:rPr>
          <w:color w:val="E36C0A" w:themeColor="accent6" w:themeShade="BF"/>
        </w:rPr>
      </w:pPr>
      <w:r w:rsidRPr="004D0323">
        <w:rPr>
          <w:color w:val="0070C0"/>
        </w:rPr>
        <w:t>-Hodnocení žáka</w:t>
      </w:r>
      <w:r w:rsidR="007A1996">
        <w:rPr>
          <w:color w:val="0070C0"/>
        </w:rPr>
        <w:t xml:space="preserve"> + </w:t>
      </w:r>
      <w:r w:rsidR="007A1996">
        <w:rPr>
          <w:color w:val="00B050"/>
        </w:rPr>
        <w:t xml:space="preserve">- </w:t>
      </w:r>
      <w:r w:rsidR="007A1996" w:rsidRPr="00A91940">
        <w:rPr>
          <w:color w:val="00B050"/>
        </w:rPr>
        <w:t>Změna způsobu hodnocení – individuální – k podpoře sebevědomí</w:t>
      </w:r>
      <w:r w:rsidR="0054002E">
        <w:rPr>
          <w:color w:val="00B050"/>
        </w:rPr>
        <w:t xml:space="preserve"> + </w:t>
      </w:r>
      <w:r w:rsidR="0054002E" w:rsidRPr="005F4676">
        <w:rPr>
          <w:color w:val="C00000"/>
        </w:rPr>
        <w:t>- hodnocení dětí je motivující a zohledňující silné stránky dítěte (ne známky, slovní hodnocení),</w:t>
      </w:r>
      <w:r w:rsidR="0054002E">
        <w:rPr>
          <w:color w:val="C00000"/>
        </w:rPr>
        <w:t xml:space="preserve"> + </w:t>
      </w:r>
      <w:r w:rsidR="0054002E" w:rsidRPr="004E18B5">
        <w:rPr>
          <w:color w:val="948A54" w:themeColor="background2" w:themeShade="80"/>
        </w:rPr>
        <w:t>- jiné hodnocení než jen známky, zdůraznění silných stránek dítěte</w:t>
      </w:r>
      <w:r w:rsidR="0054002E">
        <w:rPr>
          <w:color w:val="948A54" w:themeColor="background2" w:themeShade="80"/>
        </w:rPr>
        <w:t xml:space="preserve"> + </w:t>
      </w:r>
      <w:r w:rsidR="0054002E">
        <w:rPr>
          <w:color w:val="E36C0A" w:themeColor="accent6" w:themeShade="BF"/>
        </w:rPr>
        <w:t xml:space="preserve">- </w:t>
      </w:r>
      <w:r w:rsidR="0054002E" w:rsidRPr="00ED1DF3">
        <w:rPr>
          <w:color w:val="E36C0A" w:themeColor="accent6" w:themeShade="BF"/>
        </w:rPr>
        <w:t>Formativní hodnocení dětí</w:t>
      </w:r>
    </w:p>
    <w:p w:rsidR="0054002E" w:rsidRPr="00ED1DF3" w:rsidRDefault="0054002E" w:rsidP="0054002E">
      <w:pPr>
        <w:rPr>
          <w:color w:val="E36C0A" w:themeColor="accent6" w:themeShade="BF"/>
        </w:rPr>
      </w:pPr>
      <w:r w:rsidRPr="004D0323">
        <w:rPr>
          <w:color w:val="0070C0"/>
        </w:rPr>
        <w:t>-Dotazník/ testy na zjištění potenciálu dítěte</w:t>
      </w:r>
      <w:r>
        <w:rPr>
          <w:color w:val="0070C0"/>
        </w:rPr>
        <w:t xml:space="preserve"> + </w:t>
      </w:r>
      <w:r>
        <w:rPr>
          <w:color w:val="00B0F0"/>
        </w:rPr>
        <w:t xml:space="preserve">- </w:t>
      </w:r>
      <w:r w:rsidRPr="00AA54EC">
        <w:rPr>
          <w:color w:val="00B0F0"/>
        </w:rPr>
        <w:t>Osobnostní testy</w:t>
      </w:r>
    </w:p>
    <w:p w:rsidR="00A97D00" w:rsidRPr="00A91940" w:rsidRDefault="004D0323" w:rsidP="00A97D00">
      <w:pPr>
        <w:rPr>
          <w:color w:val="00B050"/>
        </w:rPr>
      </w:pPr>
      <w:r w:rsidRPr="004D0323">
        <w:rPr>
          <w:color w:val="0070C0"/>
        </w:rPr>
        <w:t>-Podpora potenciálu dítěte</w:t>
      </w:r>
      <w:r w:rsidR="00A97D00">
        <w:rPr>
          <w:color w:val="0070C0"/>
        </w:rPr>
        <w:t xml:space="preserve">+ </w:t>
      </w:r>
      <w:r w:rsidR="00A97D00">
        <w:rPr>
          <w:color w:val="00B050"/>
        </w:rPr>
        <w:t xml:space="preserve">- </w:t>
      </w:r>
      <w:r w:rsidR="00A97D00" w:rsidRPr="00A91940">
        <w:rPr>
          <w:color w:val="00B050"/>
        </w:rPr>
        <w:t>Individuální přístup ke každému</w:t>
      </w:r>
    </w:p>
    <w:p w:rsidR="0054002E" w:rsidRPr="00ED1DF3" w:rsidRDefault="0054002E" w:rsidP="0054002E">
      <w:pPr>
        <w:rPr>
          <w:color w:val="E36C0A" w:themeColor="accent6" w:themeShade="BF"/>
        </w:rPr>
      </w:pPr>
      <w:r w:rsidRPr="005F4676">
        <w:rPr>
          <w:color w:val="C00000"/>
        </w:rPr>
        <w:t>- kurzy pro učitele na odemykání dětského potenciálu,</w:t>
      </w:r>
      <w:r>
        <w:rPr>
          <w:color w:val="C00000"/>
        </w:rPr>
        <w:t xml:space="preserve">+ </w:t>
      </w:r>
      <w:r>
        <w:rPr>
          <w:color w:val="E36C0A" w:themeColor="accent6" w:themeShade="BF"/>
        </w:rPr>
        <w:t xml:space="preserve">- </w:t>
      </w:r>
      <w:r w:rsidRPr="00ED1DF3">
        <w:rPr>
          <w:color w:val="E36C0A" w:themeColor="accent6" w:themeShade="BF"/>
        </w:rPr>
        <w:t>Test odemykající potenciál dítěte</w:t>
      </w:r>
    </w:p>
    <w:p w:rsidR="00104B5A" w:rsidRPr="00B354BB" w:rsidRDefault="00104B5A" w:rsidP="00104B5A">
      <w:pPr>
        <w:rPr>
          <w:color w:val="002060"/>
        </w:rPr>
      </w:pPr>
      <w:r w:rsidRPr="00B354BB">
        <w:rPr>
          <w:color w:val="002060"/>
        </w:rPr>
        <w:t>- vybavená knihovna ve sborovně (aktivity, pracovní listy pro nadané,…)</w:t>
      </w:r>
    </w:p>
    <w:p w:rsidR="006A61BC" w:rsidRPr="00C372EA" w:rsidRDefault="006A61BC" w:rsidP="006A61BC">
      <w:pPr>
        <w:rPr>
          <w:color w:val="FF0000"/>
        </w:rPr>
      </w:pPr>
      <w:r w:rsidRPr="00C372EA">
        <w:rPr>
          <w:color w:val="FF0000"/>
        </w:rPr>
        <w:t>- Využívat případné sponzorské dary (města, školy) pro konkrétní dítě – osobnost a jeho konkrétní aktivitu</w:t>
      </w:r>
    </w:p>
    <w:p w:rsidR="00EC7E63" w:rsidRPr="00C372EA" w:rsidRDefault="00EC7E63" w:rsidP="00EC7E63">
      <w:pPr>
        <w:rPr>
          <w:color w:val="FF0000"/>
        </w:rPr>
      </w:pPr>
      <w:r w:rsidRPr="00C372EA">
        <w:rPr>
          <w:color w:val="FF0000"/>
        </w:rPr>
        <w:t xml:space="preserve">- Podporovat dále aktivity dítěte i mimo školu </w:t>
      </w:r>
    </w:p>
    <w:p w:rsidR="004D0323" w:rsidRDefault="004D0323" w:rsidP="004D0323">
      <w:pPr>
        <w:rPr>
          <w:color w:val="0070C0"/>
        </w:rPr>
      </w:pPr>
    </w:p>
    <w:p w:rsidR="00EC7E63" w:rsidRPr="00EC7E63" w:rsidRDefault="00EC7E63" w:rsidP="004D0323">
      <w:pPr>
        <w:rPr>
          <w:b/>
        </w:rPr>
      </w:pPr>
      <w:r w:rsidRPr="00EC7E63">
        <w:rPr>
          <w:b/>
        </w:rPr>
        <w:t>Organizace výuky</w:t>
      </w:r>
      <w:r w:rsidR="00CA5DE7">
        <w:rPr>
          <w:b/>
        </w:rPr>
        <w:t xml:space="preserve"> pro podporu silných stránek dítěte</w:t>
      </w:r>
    </w:p>
    <w:p w:rsidR="004D0323" w:rsidRPr="004D0323" w:rsidRDefault="004D0323" w:rsidP="004D0323">
      <w:pPr>
        <w:rPr>
          <w:color w:val="0070C0"/>
        </w:rPr>
      </w:pPr>
      <w:r w:rsidRPr="004D0323">
        <w:rPr>
          <w:color w:val="0070C0"/>
        </w:rPr>
        <w:t>-Případné zapojení dětí do plánování možných aktivit třídy- nápady, návrhy, zkušenosti z okolí dítěte + uvedení do praxe</w:t>
      </w:r>
    </w:p>
    <w:p w:rsidR="00A91940" w:rsidRPr="00A91940" w:rsidRDefault="00A91940" w:rsidP="00A91940">
      <w:pPr>
        <w:rPr>
          <w:color w:val="00B050"/>
        </w:rPr>
      </w:pPr>
      <w:r>
        <w:rPr>
          <w:color w:val="00B050"/>
        </w:rPr>
        <w:lastRenderedPageBreak/>
        <w:t xml:space="preserve">- </w:t>
      </w:r>
      <w:r w:rsidRPr="00A91940">
        <w:rPr>
          <w:color w:val="00B050"/>
        </w:rPr>
        <w:t>Zařazovat projektové vyučování do výuky</w:t>
      </w:r>
    </w:p>
    <w:p w:rsidR="003D2C50" w:rsidRPr="00A91940" w:rsidRDefault="00A91940" w:rsidP="00A91940">
      <w:pPr>
        <w:rPr>
          <w:color w:val="00B050"/>
        </w:rPr>
      </w:pPr>
      <w:r>
        <w:rPr>
          <w:color w:val="00B050"/>
        </w:rPr>
        <w:t xml:space="preserve">- </w:t>
      </w:r>
      <w:r w:rsidRPr="00A91940">
        <w:rPr>
          <w:color w:val="00B050"/>
        </w:rPr>
        <w:t>Menší počet dětí ve třídě</w:t>
      </w:r>
    </w:p>
    <w:p w:rsidR="005F4676" w:rsidRPr="005F4676" w:rsidRDefault="005F4676" w:rsidP="005F4676">
      <w:pPr>
        <w:rPr>
          <w:color w:val="C00000"/>
        </w:rPr>
      </w:pPr>
      <w:r w:rsidRPr="005F4676">
        <w:rPr>
          <w:color w:val="C00000"/>
        </w:rPr>
        <w:t>- dítě má možnost věnovat se více předmětům, které mu jdou – individualizace výukového plánu podle zaměření dítěte,</w:t>
      </w:r>
    </w:p>
    <w:p w:rsidR="00AA54EC" w:rsidRPr="00AA54EC" w:rsidRDefault="00AA54EC" w:rsidP="00AA54EC">
      <w:pPr>
        <w:rPr>
          <w:color w:val="00B0F0"/>
        </w:rPr>
      </w:pPr>
      <w:r>
        <w:rPr>
          <w:color w:val="00B0F0"/>
        </w:rPr>
        <w:t xml:space="preserve">- </w:t>
      </w:r>
      <w:r w:rsidRPr="00AA54EC">
        <w:rPr>
          <w:color w:val="00B0F0"/>
        </w:rPr>
        <w:t xml:space="preserve">Zavedení volitelného předmětu – Komunikační dovednosti, Práce s tělem (tanec, jóga, masáže) </w:t>
      </w:r>
    </w:p>
    <w:p w:rsidR="00C372EA" w:rsidRPr="00C372EA" w:rsidRDefault="00C372EA" w:rsidP="00C372EA">
      <w:pPr>
        <w:rPr>
          <w:color w:val="FF0000"/>
        </w:rPr>
      </w:pPr>
      <w:r w:rsidRPr="00C372EA">
        <w:rPr>
          <w:color w:val="FF0000"/>
        </w:rPr>
        <w:t>Uvolňování dítěte pro rozvoj jeho silných stránek:</w:t>
      </w:r>
    </w:p>
    <w:p w:rsidR="00C372EA" w:rsidRPr="00C372EA" w:rsidRDefault="00C372EA" w:rsidP="00C372EA">
      <w:pPr>
        <w:rPr>
          <w:color w:val="FF0000"/>
        </w:rPr>
      </w:pPr>
      <w:r w:rsidRPr="00C372EA">
        <w:rPr>
          <w:color w:val="FF0000"/>
        </w:rPr>
        <w:t>-          Na besedy, kroužky, výstavy, soutěže i v rámci výuky</w:t>
      </w:r>
    </w:p>
    <w:p w:rsidR="00B354BB" w:rsidRDefault="00B354BB" w:rsidP="00E37329"/>
    <w:p w:rsidR="003D3E2F" w:rsidRPr="00EC7E63" w:rsidRDefault="003D3E2F" w:rsidP="003D3E2F">
      <w:pPr>
        <w:rPr>
          <w:b/>
        </w:rPr>
      </w:pPr>
      <w:r w:rsidRPr="00EC7E63">
        <w:rPr>
          <w:b/>
        </w:rPr>
        <w:t>Podpora praktických dovedností ve škole – kroužky a jejich materiální zabezpečení</w:t>
      </w:r>
    </w:p>
    <w:p w:rsidR="003D3E2F" w:rsidRPr="00ED1DF3" w:rsidRDefault="003D3E2F" w:rsidP="003D3E2F">
      <w:pPr>
        <w:rPr>
          <w:color w:val="E36C0A" w:themeColor="accent6" w:themeShade="BF"/>
        </w:rPr>
      </w:pPr>
      <w:r w:rsidRPr="003D2C50">
        <w:rPr>
          <w:color w:val="7030A0"/>
        </w:rPr>
        <w:t>- Větší podpora technických předmětů (svět práce – manuální činnost, ne teorie, PC)</w:t>
      </w:r>
      <w:r>
        <w:rPr>
          <w:color w:val="0070C0"/>
        </w:rPr>
        <w:t xml:space="preserve">+ </w:t>
      </w:r>
      <w:r>
        <w:rPr>
          <w:color w:val="00B050"/>
        </w:rPr>
        <w:t xml:space="preserve">- </w:t>
      </w:r>
      <w:r w:rsidRPr="00A91940">
        <w:rPr>
          <w:color w:val="00B050"/>
        </w:rPr>
        <w:t>Vytváření výrobků (např. Vánoce trhy,..)</w:t>
      </w:r>
      <w:r>
        <w:rPr>
          <w:color w:val="00B050"/>
        </w:rPr>
        <w:t xml:space="preserve">+ </w:t>
      </w:r>
      <w:r>
        <w:t xml:space="preserve">- kroužky „pro kluky“ (a samozřejmě i holky) zaměřené např. na práci s dřevem, stavění pomocí stavebnic  + </w:t>
      </w:r>
      <w:r w:rsidRPr="004E18B5">
        <w:rPr>
          <w:color w:val="948A54" w:themeColor="background2" w:themeShade="80"/>
        </w:rPr>
        <w:t>- zařazení předmětu „dílny“ do vyučování, nácvik práce s různými nástroji</w:t>
      </w:r>
      <w:r>
        <w:rPr>
          <w:color w:val="948A54" w:themeColor="background2" w:themeShade="80"/>
        </w:rPr>
        <w:t xml:space="preserve"> + </w:t>
      </w:r>
      <w:r>
        <w:rPr>
          <w:color w:val="E36C0A" w:themeColor="accent6" w:themeShade="BF"/>
        </w:rPr>
        <w:t xml:space="preserve">- </w:t>
      </w:r>
      <w:r w:rsidRPr="00ED1DF3">
        <w:rPr>
          <w:color w:val="E36C0A" w:themeColor="accent6" w:themeShade="BF"/>
        </w:rPr>
        <w:t>Praktická výuka u dětí (dílny, vaření, zahrada…)</w:t>
      </w:r>
    </w:p>
    <w:p w:rsidR="003D3E2F" w:rsidRPr="00AA54EC" w:rsidRDefault="003D3E2F" w:rsidP="003D3E2F">
      <w:pPr>
        <w:rPr>
          <w:color w:val="00B0F0"/>
        </w:rPr>
      </w:pPr>
      <w:r>
        <w:rPr>
          <w:color w:val="00B0F0"/>
        </w:rPr>
        <w:t xml:space="preserve">- </w:t>
      </w:r>
      <w:r w:rsidRPr="00AA54EC">
        <w:rPr>
          <w:color w:val="00B0F0"/>
        </w:rPr>
        <w:t>Spolupráce s firmami při shánění materiálu pro praktické předměty</w:t>
      </w:r>
    </w:p>
    <w:p w:rsidR="003D3E2F" w:rsidRPr="00B354BB" w:rsidRDefault="003D3E2F" w:rsidP="003D3E2F">
      <w:pPr>
        <w:rPr>
          <w:color w:val="002060"/>
        </w:rPr>
      </w:pPr>
      <w:r w:rsidRPr="004D0323">
        <w:rPr>
          <w:color w:val="0070C0"/>
        </w:rPr>
        <w:t>-Praktické vzdělávání - pracovní pomůcky + materiály k manuálním činnostem</w:t>
      </w:r>
      <w:r>
        <w:rPr>
          <w:color w:val="0070C0"/>
        </w:rPr>
        <w:t xml:space="preserve"> + </w:t>
      </w:r>
      <w:r>
        <w:rPr>
          <w:color w:val="00B0F0"/>
        </w:rPr>
        <w:t xml:space="preserve">- </w:t>
      </w:r>
      <w:r w:rsidRPr="00AA54EC">
        <w:rPr>
          <w:color w:val="00B0F0"/>
        </w:rPr>
        <w:t xml:space="preserve">Výborné technické vybavení a zázemí pro výuku praktických předmětů </w:t>
      </w:r>
      <w:r>
        <w:rPr>
          <w:color w:val="00B0F0"/>
        </w:rPr>
        <w:t xml:space="preserve"> + </w:t>
      </w:r>
      <w:r w:rsidRPr="00B354BB">
        <w:rPr>
          <w:color w:val="002060"/>
        </w:rPr>
        <w:t>- vybavené školní dílny přístupné pro všechny ročníky</w:t>
      </w:r>
    </w:p>
    <w:p w:rsidR="003D3E2F" w:rsidRPr="00EC7E63" w:rsidRDefault="003D3E2F" w:rsidP="003D3E2F">
      <w:pPr>
        <w:rPr>
          <w:b/>
        </w:rPr>
      </w:pPr>
      <w:r w:rsidRPr="00EC7E63">
        <w:rPr>
          <w:b/>
        </w:rPr>
        <w:t xml:space="preserve">Spolupráce s firmami </w:t>
      </w:r>
      <w:r w:rsidR="007127C6" w:rsidRPr="007127C6">
        <w:rPr>
          <w:b/>
          <w:highlight w:val="yellow"/>
        </w:rPr>
        <w:t>(též 3.2)</w:t>
      </w:r>
    </w:p>
    <w:p w:rsidR="003D3E2F" w:rsidRDefault="003D3E2F" w:rsidP="003D3E2F">
      <w:pPr>
        <w:rPr>
          <w:color w:val="E36C0A" w:themeColor="accent6" w:themeShade="BF"/>
        </w:rPr>
      </w:pPr>
      <w:r w:rsidRPr="003D2C50">
        <w:rPr>
          <w:color w:val="7030A0"/>
        </w:rPr>
        <w:t>- Propojení s místními firmami – možnost vyzkoušet si některé činnosti (</w:t>
      </w:r>
      <w:r w:rsidRPr="00FD577B">
        <w:rPr>
          <w:strike/>
          <w:color w:val="7030A0"/>
        </w:rPr>
        <w:t>brigády</w:t>
      </w:r>
      <w:r w:rsidR="005662F6" w:rsidRPr="005662F6">
        <w:rPr>
          <w:color w:val="7030A0"/>
        </w:rPr>
        <w:t xml:space="preserve"> praxe</w:t>
      </w:r>
      <w:r w:rsidRPr="003D2C50">
        <w:rPr>
          <w:color w:val="7030A0"/>
        </w:rPr>
        <w:t>, praktické exkurze..)</w:t>
      </w:r>
      <w:r>
        <w:rPr>
          <w:color w:val="7030A0"/>
        </w:rPr>
        <w:t xml:space="preserve"> + </w:t>
      </w:r>
      <w:r>
        <w:rPr>
          <w:color w:val="E36C0A" w:themeColor="accent6" w:themeShade="BF"/>
        </w:rPr>
        <w:t xml:space="preserve">- </w:t>
      </w:r>
      <w:r w:rsidRPr="00ED1DF3">
        <w:rPr>
          <w:color w:val="E36C0A" w:themeColor="accent6" w:themeShade="BF"/>
        </w:rPr>
        <w:t>Možnost praxe u představitelů různých zaměstnání</w:t>
      </w:r>
    </w:p>
    <w:p w:rsidR="003D3E2F" w:rsidRPr="00ED1DF3" w:rsidRDefault="003D3E2F" w:rsidP="003D3E2F">
      <w:pPr>
        <w:rPr>
          <w:color w:val="E36C0A" w:themeColor="accent6" w:themeShade="BF"/>
        </w:rPr>
      </w:pPr>
      <w:r w:rsidRPr="004E18B5">
        <w:rPr>
          <w:color w:val="948A54" w:themeColor="background2" w:themeShade="80"/>
        </w:rPr>
        <w:t>- exkurze u různých řemeslníků, kde si děti mohou vyzkoušet zhotovit drobný výrobek</w:t>
      </w:r>
      <w:r>
        <w:rPr>
          <w:color w:val="948A54" w:themeColor="background2" w:themeShade="80"/>
        </w:rPr>
        <w:t xml:space="preserve"> + </w:t>
      </w:r>
      <w:r w:rsidRPr="004D0323">
        <w:rPr>
          <w:color w:val="0070C0"/>
        </w:rPr>
        <w:t>-Možnost seznámení s profesemi z různých oborů- osobní návštěva na místě pracujících, návštěva – přednáška ve škole</w:t>
      </w:r>
      <w:r>
        <w:rPr>
          <w:color w:val="0070C0"/>
        </w:rPr>
        <w:t xml:space="preserve"> + </w:t>
      </w:r>
      <w:r>
        <w:rPr>
          <w:color w:val="E36C0A" w:themeColor="accent6" w:themeShade="BF"/>
        </w:rPr>
        <w:t xml:space="preserve">- </w:t>
      </w:r>
      <w:r w:rsidRPr="00ED1DF3">
        <w:rPr>
          <w:color w:val="E36C0A" w:themeColor="accent6" w:themeShade="BF"/>
        </w:rPr>
        <w:t>Možnost exkurze u představitelů různých zaměstnání</w:t>
      </w:r>
    </w:p>
    <w:p w:rsidR="003D3E2F" w:rsidRPr="005662F6" w:rsidRDefault="005662F6" w:rsidP="00E37329">
      <w:pPr>
        <w:rPr>
          <w:i/>
        </w:rPr>
      </w:pPr>
      <w:r w:rsidRPr="005662F6">
        <w:rPr>
          <w:i/>
        </w:rPr>
        <w:t>- spolupráce burzy škol s burzou zaměstnavatelů</w:t>
      </w:r>
    </w:p>
    <w:p w:rsidR="005662F6" w:rsidRDefault="005662F6" w:rsidP="00E37329">
      <w:pPr>
        <w:rPr>
          <w:b/>
        </w:rPr>
      </w:pPr>
    </w:p>
    <w:p w:rsidR="00807FED" w:rsidRPr="00EC7E63" w:rsidRDefault="00EC7E63" w:rsidP="00E37329">
      <w:pPr>
        <w:rPr>
          <w:b/>
        </w:rPr>
      </w:pPr>
      <w:r w:rsidRPr="00EC7E63">
        <w:rPr>
          <w:b/>
        </w:rPr>
        <w:t>Podpora IT dovedností</w:t>
      </w:r>
    </w:p>
    <w:p w:rsidR="00EC7E63" w:rsidRDefault="00EC7E63" w:rsidP="00EC7E63">
      <w:r>
        <w:t>- kroužky zaměřující se na programování, práci s audiovizuální technikou</w:t>
      </w:r>
    </w:p>
    <w:p w:rsidR="00EC7E63" w:rsidRPr="007C3E0B" w:rsidRDefault="00EC7E63" w:rsidP="00EC7E63">
      <w:r>
        <w:t>- vyhledávání a podpora lektorů/ pedagogů, kteří podobné kroužky povedou</w:t>
      </w:r>
    </w:p>
    <w:p w:rsidR="00511022" w:rsidRDefault="00511022" w:rsidP="00E37329">
      <w:pPr>
        <w:rPr>
          <w:i/>
        </w:rPr>
      </w:pPr>
      <w:r w:rsidRPr="00511022">
        <w:rPr>
          <w:i/>
        </w:rPr>
        <w:t>- propojenost oblasti nadání s</w:t>
      </w:r>
      <w:r w:rsidR="00213DE9">
        <w:rPr>
          <w:i/>
        </w:rPr>
        <w:t> </w:t>
      </w:r>
      <w:r w:rsidRPr="00511022">
        <w:rPr>
          <w:i/>
        </w:rPr>
        <w:t>IT</w:t>
      </w:r>
      <w:r w:rsidR="00213DE9">
        <w:rPr>
          <w:i/>
        </w:rPr>
        <w:t xml:space="preserve"> + </w:t>
      </w:r>
      <w:r>
        <w:rPr>
          <w:i/>
        </w:rPr>
        <w:t>IT může být prostředkem pro realizaci nadání dítěte v jiné oblasti</w:t>
      </w:r>
    </w:p>
    <w:p w:rsidR="00511022" w:rsidRDefault="00511022" w:rsidP="00E37329">
      <w:pPr>
        <w:rPr>
          <w:i/>
        </w:rPr>
      </w:pPr>
      <w:r>
        <w:rPr>
          <w:i/>
        </w:rPr>
        <w:t xml:space="preserve">- IT může pomoci i hendikepovaným </w:t>
      </w:r>
    </w:p>
    <w:p w:rsidR="00511022" w:rsidRPr="00511022" w:rsidRDefault="00511022" w:rsidP="00E37329">
      <w:pPr>
        <w:rPr>
          <w:i/>
        </w:rPr>
      </w:pPr>
      <w:r>
        <w:rPr>
          <w:i/>
        </w:rPr>
        <w:t>- vzdělávání pedagogů v IT</w:t>
      </w:r>
    </w:p>
    <w:p w:rsidR="00DD66FA" w:rsidRPr="00DD66FA" w:rsidRDefault="00DD66FA" w:rsidP="00E37329">
      <w:pPr>
        <w:rPr>
          <w:i/>
        </w:rPr>
      </w:pPr>
      <w:r w:rsidRPr="00DD66FA">
        <w:rPr>
          <w:i/>
        </w:rPr>
        <w:lastRenderedPageBreak/>
        <w:t>- materiální vybavení (HW a SW)</w:t>
      </w:r>
    </w:p>
    <w:p w:rsidR="00DD66FA" w:rsidRDefault="00DD66FA" w:rsidP="00E37329"/>
    <w:p w:rsidR="00E37329" w:rsidRDefault="00E37329" w:rsidP="00E37329">
      <w:r>
        <w:t>2.3</w:t>
      </w:r>
    </w:p>
    <w:tbl>
      <w:tblPr>
        <w:tblStyle w:val="Mkatabulky"/>
        <w:tblW w:w="9636" w:type="dxa"/>
        <w:tblInd w:w="-31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1188"/>
        <w:gridCol w:w="8448"/>
      </w:tblGrid>
      <w:tr w:rsidR="006C0C10" w:rsidTr="00155C79">
        <w:trPr>
          <w:trHeight w:val="689"/>
        </w:trPr>
        <w:tc>
          <w:tcPr>
            <w:tcW w:w="1188" w:type="dxa"/>
            <w:shd w:val="clear" w:color="auto" w:fill="CCC0D9" w:themeFill="accent4" w:themeFillTint="66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Priorita 2</w:t>
            </w:r>
          </w:p>
        </w:tc>
        <w:tc>
          <w:tcPr>
            <w:tcW w:w="8448" w:type="dxa"/>
            <w:shd w:val="clear" w:color="auto" w:fill="CCC0D9" w:themeFill="accent4" w:themeFillTint="66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Úspěch pro každé dítě</w:t>
            </w:r>
          </w:p>
        </w:tc>
      </w:tr>
      <w:tr w:rsidR="006C0C10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Cíl 2.3</w:t>
            </w:r>
          </w:p>
        </w:tc>
        <w:tc>
          <w:tcPr>
            <w:tcW w:w="844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 xml:space="preserve">Děti mají rovné šance na úspěch </w:t>
            </w:r>
            <w:r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 xml:space="preserve">– včetně dětí ze </w:t>
            </w:r>
            <w:r>
              <w:rPr>
                <w:rFonts w:eastAsia="Times New Roman" w:cs="Times New Roman"/>
                <w:b/>
                <w:color w:val="000000"/>
                <w:lang w:eastAsia="cs-CZ"/>
              </w:rPr>
              <w:t>znevýhodněného prostředí.</w:t>
            </w:r>
          </w:p>
          <w:p w:rsidR="006C0C10" w:rsidRDefault="006C0C10" w:rsidP="006C0C10">
            <w:pPr>
              <w:numPr>
                <w:ilvl w:val="0"/>
                <w:numId w:val="1"/>
              </w:numPr>
              <w:spacing w:before="120"/>
              <w:jc w:val="both"/>
              <w:textAlignment w:val="baseline"/>
            </w:pPr>
            <w:r>
              <w:rPr>
                <w:rFonts w:eastAsia="Times New Roman" w:cs="Arial"/>
                <w:color w:val="000000"/>
                <w:lang w:eastAsia="cs-CZ"/>
              </w:rPr>
              <w:t xml:space="preserve">Škola aktivně vyhledává děti potencionálně ohrožené školním neúspěchem. </w:t>
            </w:r>
          </w:p>
          <w:p w:rsidR="006C0C10" w:rsidRDefault="006C0C10" w:rsidP="006C0C10">
            <w:pPr>
              <w:numPr>
                <w:ilvl w:val="0"/>
                <w:numId w:val="1"/>
              </w:numPr>
              <w:spacing w:before="120"/>
              <w:jc w:val="both"/>
              <w:textAlignment w:val="baseline"/>
            </w:pPr>
            <w:r>
              <w:rPr>
                <w:rFonts w:eastAsia="Times New Roman" w:cs="Arial"/>
                <w:color w:val="000000"/>
                <w:lang w:eastAsia="cs-CZ"/>
              </w:rPr>
              <w:t>Škola pomáhá dětem, které jsou ohroženy školním neúspěchem (individuální práce s žákem/dítětem i během školní výuky).</w:t>
            </w:r>
          </w:p>
          <w:p w:rsidR="006C0C10" w:rsidRDefault="006C0C10" w:rsidP="006C0C10">
            <w:pPr>
              <w:numPr>
                <w:ilvl w:val="0"/>
                <w:numId w:val="1"/>
              </w:numPr>
              <w:spacing w:before="120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Žáci mají možnost využívat bezpečného prostoru pro samostatnou přípravu na vyučování (např. odpoledne po vyučování).</w:t>
            </w:r>
          </w:p>
          <w:p w:rsidR="006C0C10" w:rsidRDefault="006C0C10" w:rsidP="006C0C10">
            <w:pPr>
              <w:numPr>
                <w:ilvl w:val="0"/>
                <w:numId w:val="1"/>
              </w:numPr>
              <w:spacing w:before="120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Učitelé nabízejí pravidelné individuální konzultace.</w:t>
            </w:r>
          </w:p>
          <w:p w:rsidR="006C0C10" w:rsidRDefault="006C0C10" w:rsidP="006C0C10">
            <w:pPr>
              <w:numPr>
                <w:ilvl w:val="0"/>
                <w:numId w:val="1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Vzdělávací systém se aktivně zaměřuje na děti z vyloučených lokalit i na další děti ohrožené sociálně patologickými jevy.</w:t>
            </w:r>
          </w:p>
        </w:tc>
      </w:tr>
      <w:tr w:rsidR="006C0C10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Indikátory</w:t>
            </w:r>
          </w:p>
        </w:tc>
        <w:tc>
          <w:tcPr>
            <w:tcW w:w="844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Počet podpořených dětí ze znevýhodněného prostředí</w:t>
            </w:r>
          </w:p>
          <w:p w:rsidR="006C0C10" w:rsidRDefault="006C0C10" w:rsidP="00155C79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Počet aktivit pro děti ze znevýhodněného prostředí</w:t>
            </w:r>
          </w:p>
        </w:tc>
      </w:tr>
    </w:tbl>
    <w:p w:rsidR="00807FED" w:rsidRDefault="00807FED" w:rsidP="00191FA1"/>
    <w:p w:rsidR="00820BA0" w:rsidRPr="00CD1091" w:rsidRDefault="00820BA0" w:rsidP="00820BA0">
      <w:pPr>
        <w:rPr>
          <w:b/>
        </w:rPr>
      </w:pPr>
      <w:r w:rsidRPr="00CD1091">
        <w:rPr>
          <w:b/>
        </w:rPr>
        <w:t>Organizace výuky</w:t>
      </w:r>
      <w:r>
        <w:rPr>
          <w:b/>
        </w:rPr>
        <w:t xml:space="preserve"> pro podporu rovných šancí</w:t>
      </w:r>
    </w:p>
    <w:p w:rsidR="00820BA0" w:rsidRDefault="00820BA0" w:rsidP="00820BA0">
      <w:r w:rsidRPr="0021286D">
        <w:rPr>
          <w:color w:val="7030A0"/>
        </w:rPr>
        <w:t>- Větší využívání blokového učení (výraznější propojenost mezipředmětových vztahů – projekty)</w:t>
      </w:r>
    </w:p>
    <w:p w:rsidR="00820BA0" w:rsidRPr="007A5054" w:rsidRDefault="00820BA0" w:rsidP="00820BA0">
      <w:pPr>
        <w:rPr>
          <w:color w:val="0070C0"/>
        </w:rPr>
      </w:pPr>
      <w:r w:rsidRPr="007A5054">
        <w:rPr>
          <w:color w:val="0070C0"/>
        </w:rPr>
        <w:t>-Vize do budoucna- možnost seznámení s osobami a jejich životem/ výsledky jeho práce aneb cesta k úspěchu; případně co nebo kdo je pro děti zajímavý v určitém věku, zájmy dětí…) + rodáci z MH</w:t>
      </w:r>
    </w:p>
    <w:p w:rsidR="00820BA0" w:rsidRPr="00C372EA" w:rsidRDefault="00820BA0" w:rsidP="00820BA0">
      <w:pPr>
        <w:rPr>
          <w:color w:val="FF0000"/>
        </w:rPr>
      </w:pPr>
      <w:r w:rsidRPr="007A5054">
        <w:rPr>
          <w:color w:val="0070C0"/>
        </w:rPr>
        <w:t>-Nechat vyniknou</w:t>
      </w:r>
      <w:r>
        <w:rPr>
          <w:color w:val="0070C0"/>
        </w:rPr>
        <w:t>t</w:t>
      </w:r>
      <w:r w:rsidRPr="007A5054">
        <w:rPr>
          <w:color w:val="0070C0"/>
        </w:rPr>
        <w:t xml:space="preserve"> v jiné oblasti</w:t>
      </w:r>
      <w:r>
        <w:rPr>
          <w:color w:val="0070C0"/>
        </w:rPr>
        <w:t xml:space="preserve"> + </w:t>
      </w:r>
      <w:r>
        <w:rPr>
          <w:color w:val="00B0F0"/>
        </w:rPr>
        <w:t xml:space="preserve">+ </w:t>
      </w:r>
      <w:r w:rsidRPr="00C372EA">
        <w:rPr>
          <w:color w:val="FF0000"/>
        </w:rPr>
        <w:t>- Využívat případné sponzorské dary (města, školy) pro konkrétní skupinu dětí ze znevýhodněného prostředí na aktivity, které tyto děti mohou posouvat dále</w:t>
      </w:r>
      <w:r w:rsidRPr="0063731C">
        <w:rPr>
          <w:color w:val="002060"/>
        </w:rPr>
        <w:t>+</w:t>
      </w:r>
      <w:r w:rsidRPr="00C372EA">
        <w:rPr>
          <w:color w:val="FF0000"/>
        </w:rPr>
        <w:t>Podporovat v tomto směru i učitelé, aby případně lépe rozpoznali dítě a jeho potenciál</w:t>
      </w:r>
      <w:r w:rsidR="00EC7DAB">
        <w:rPr>
          <w:color w:val="FF0000"/>
        </w:rPr>
        <w:t xml:space="preserve">(vzdělávání mimo šablony např. z fin. prostředků firem) </w:t>
      </w:r>
      <w:r w:rsidRPr="0063731C">
        <w:rPr>
          <w:color w:val="002060"/>
        </w:rPr>
        <w:t>+</w:t>
      </w:r>
      <w:r w:rsidRPr="00C372EA">
        <w:rPr>
          <w:color w:val="FF0000"/>
        </w:rPr>
        <w:t>SPONZORSKÝ DAR:Za mě myšleno jak finanční, tak třeba i umožnit výuku dotčeného dítěte v jiných prostorách než je škola. Domlouvat akci s odborníkem pro jednotlivce nebo skupiny.</w:t>
      </w:r>
    </w:p>
    <w:p w:rsidR="00820BA0" w:rsidRDefault="00820BA0" w:rsidP="00191FA1">
      <w:pPr>
        <w:rPr>
          <w:b/>
        </w:rPr>
      </w:pPr>
    </w:p>
    <w:p w:rsidR="00807FED" w:rsidRPr="00CD1091" w:rsidRDefault="00CD1091" w:rsidP="00191FA1">
      <w:pPr>
        <w:rPr>
          <w:b/>
        </w:rPr>
      </w:pPr>
      <w:r w:rsidRPr="00CD1091">
        <w:rPr>
          <w:b/>
        </w:rPr>
        <w:t xml:space="preserve">Pomoc školy dětem s neúspěchem – </w:t>
      </w:r>
      <w:r w:rsidR="00820BA0">
        <w:rPr>
          <w:b/>
        </w:rPr>
        <w:t xml:space="preserve">bezpečný prostor pro přípravu, </w:t>
      </w:r>
      <w:r w:rsidRPr="00CD1091">
        <w:rPr>
          <w:b/>
        </w:rPr>
        <w:t>doučování, kroužky</w:t>
      </w:r>
    </w:p>
    <w:p w:rsidR="00820BA0" w:rsidRDefault="00E37329" w:rsidP="00191FA1">
      <w:pPr>
        <w:rPr>
          <w:color w:val="002060"/>
        </w:rPr>
      </w:pPr>
      <w:r>
        <w:t xml:space="preserve">- Možnost doučování pro děti ohrožené neúspěchem ve škole nebo pro děti, které nemají v domácím prostředí možnost připravit se do školy – využívání dobrovolníků </w:t>
      </w:r>
      <w:r w:rsidR="0077009C">
        <w:t>+</w:t>
      </w:r>
      <w:r w:rsidR="0077009C" w:rsidRPr="007A5054">
        <w:rPr>
          <w:color w:val="0070C0"/>
        </w:rPr>
        <w:t>-Možnost využití prostor školy pro přípravu na studium</w:t>
      </w:r>
      <w:r w:rsidR="002A0B6B">
        <w:rPr>
          <w:color w:val="0070C0"/>
        </w:rPr>
        <w:t xml:space="preserve"> + </w:t>
      </w:r>
      <w:r w:rsidR="002A0B6B" w:rsidRPr="005F4676">
        <w:rPr>
          <w:color w:val="C00000"/>
        </w:rPr>
        <w:t>- děti ze znevýhodněných rodin mají možnost využít prostor školy pro přípravu na výuku, pomoc asistenta pro domácí přípravu,</w:t>
      </w:r>
      <w:r w:rsidR="002A0B6B">
        <w:rPr>
          <w:color w:val="C00000"/>
        </w:rPr>
        <w:t xml:space="preserve"> + </w:t>
      </w:r>
      <w:r w:rsidR="009B44A2" w:rsidRPr="007875C4">
        <w:rPr>
          <w:color w:val="948A54" w:themeColor="background2" w:themeShade="80"/>
        </w:rPr>
        <w:t>- pomoc dětem ze znevýhodněného prostředí s domácími úkoly, např. ve školním klubu</w:t>
      </w:r>
      <w:r w:rsidR="009B44A2">
        <w:rPr>
          <w:color w:val="948A54" w:themeColor="background2" w:themeShade="80"/>
        </w:rPr>
        <w:t xml:space="preserve"> + </w:t>
      </w:r>
      <w:r w:rsidR="009B44A2">
        <w:rPr>
          <w:color w:val="E36C0A" w:themeColor="accent6" w:themeShade="BF"/>
        </w:rPr>
        <w:t xml:space="preserve">- </w:t>
      </w:r>
      <w:r w:rsidR="009B44A2" w:rsidRPr="00ED1DF3">
        <w:rPr>
          <w:color w:val="E36C0A" w:themeColor="accent6" w:themeShade="BF"/>
        </w:rPr>
        <w:t>„Školní klub“ - pro děti po vyučování v rámci školy, možnost např. psaní úkolů</w:t>
      </w:r>
      <w:r w:rsidR="00191FA1">
        <w:rPr>
          <w:color w:val="E36C0A" w:themeColor="accent6" w:themeShade="BF"/>
        </w:rPr>
        <w:t xml:space="preserve"> + </w:t>
      </w:r>
      <w:r w:rsidR="00820BA0" w:rsidRPr="00B354BB">
        <w:rPr>
          <w:color w:val="002060"/>
        </w:rPr>
        <w:t>- školní klub, knihovna</w:t>
      </w:r>
      <w:r w:rsidR="00820BA0">
        <w:rPr>
          <w:color w:val="002060"/>
        </w:rPr>
        <w:t xml:space="preserve"> + </w:t>
      </w:r>
    </w:p>
    <w:p w:rsidR="00820BA0" w:rsidRPr="00A91940" w:rsidRDefault="00191FA1" w:rsidP="00820BA0">
      <w:pPr>
        <w:rPr>
          <w:color w:val="00B050"/>
        </w:rPr>
      </w:pPr>
      <w:r>
        <w:rPr>
          <w:color w:val="00B0F0"/>
        </w:rPr>
        <w:t xml:space="preserve">- </w:t>
      </w:r>
      <w:r w:rsidRPr="007514D8">
        <w:rPr>
          <w:color w:val="00B0F0"/>
        </w:rPr>
        <w:t>Spolupráce školy se studenty, kteří by mohli doučovat v prostorách školy</w:t>
      </w:r>
      <w:r w:rsidR="00820BA0">
        <w:rPr>
          <w:color w:val="00B0F0"/>
        </w:rPr>
        <w:t xml:space="preserve"> + </w:t>
      </w:r>
      <w:r w:rsidR="00820BA0">
        <w:rPr>
          <w:color w:val="00B050"/>
        </w:rPr>
        <w:t xml:space="preserve">- </w:t>
      </w:r>
      <w:r w:rsidR="00820BA0" w:rsidRPr="00A91940">
        <w:rPr>
          <w:color w:val="00B050"/>
        </w:rPr>
        <w:t>Školní kroužky po vyučování</w:t>
      </w:r>
    </w:p>
    <w:p w:rsidR="00CD1091" w:rsidRPr="0021286D" w:rsidRDefault="00CD1091" w:rsidP="00CD1091">
      <w:pPr>
        <w:rPr>
          <w:color w:val="7030A0"/>
        </w:rPr>
      </w:pPr>
      <w:r w:rsidRPr="0021286D">
        <w:rPr>
          <w:color w:val="7030A0"/>
        </w:rPr>
        <w:lastRenderedPageBreak/>
        <w:t>- Podpůrné školní aktivity – přístup k internetu po vyučování, finanční zvýhodnění kroužků</w:t>
      </w:r>
    </w:p>
    <w:p w:rsidR="0077009C" w:rsidRDefault="00824DF3" w:rsidP="0077009C">
      <w:pPr>
        <w:rPr>
          <w:color w:val="00B0F0"/>
        </w:rPr>
      </w:pPr>
      <w:r>
        <w:rPr>
          <w:color w:val="00B0F0"/>
        </w:rPr>
        <w:t xml:space="preserve">- </w:t>
      </w:r>
      <w:r w:rsidRPr="007514D8">
        <w:rPr>
          <w:color w:val="00B0F0"/>
        </w:rPr>
        <w:t>Vytvoření časového prostoru pro individuální reflexi s učitelem pro každého žáka, který zažije neúspěch</w:t>
      </w:r>
    </w:p>
    <w:p w:rsidR="00824DF3" w:rsidRDefault="00824DF3" w:rsidP="0077009C">
      <w:pPr>
        <w:rPr>
          <w:color w:val="0070C0"/>
        </w:rPr>
      </w:pPr>
    </w:p>
    <w:p w:rsidR="00820BA0" w:rsidRPr="00CD1091" w:rsidRDefault="00820BA0" w:rsidP="00820BA0">
      <w:pPr>
        <w:rPr>
          <w:b/>
        </w:rPr>
      </w:pPr>
      <w:r w:rsidRPr="00CD1091">
        <w:rPr>
          <w:b/>
        </w:rPr>
        <w:t>Práce s kolektivem</w:t>
      </w:r>
    </w:p>
    <w:p w:rsidR="00FD3E26" w:rsidRDefault="00820BA0" w:rsidP="00FD3E26">
      <w:pPr>
        <w:rPr>
          <w:i/>
        </w:rPr>
      </w:pPr>
      <w:r>
        <w:rPr>
          <w:color w:val="00B050"/>
        </w:rPr>
        <w:t xml:space="preserve">- </w:t>
      </w:r>
      <w:r w:rsidRPr="00A91940">
        <w:rPr>
          <w:color w:val="00B050"/>
        </w:rPr>
        <w:t>Práce s kolektivem, sdílení</w:t>
      </w:r>
      <w:r>
        <w:rPr>
          <w:color w:val="00B050"/>
        </w:rPr>
        <w:t xml:space="preserve"> + </w:t>
      </w:r>
      <w:r>
        <w:rPr>
          <w:color w:val="00B0F0"/>
        </w:rPr>
        <w:t xml:space="preserve">- </w:t>
      </w:r>
      <w:r w:rsidRPr="007514D8">
        <w:rPr>
          <w:color w:val="00B0F0"/>
        </w:rPr>
        <w:t>Rozhovory s předsedy tříd a zjišťování potřeb jednotlivých třídních kolektivů či žáků</w:t>
      </w:r>
      <w:r>
        <w:rPr>
          <w:color w:val="00B0F0"/>
        </w:rPr>
        <w:t xml:space="preserve"> + - </w:t>
      </w:r>
      <w:r w:rsidRPr="007514D8">
        <w:rPr>
          <w:color w:val="00B0F0"/>
        </w:rPr>
        <w:t>Zavedení schránek důvěry v každé třídě</w:t>
      </w:r>
      <w:r>
        <w:rPr>
          <w:color w:val="00B0F0"/>
        </w:rPr>
        <w:t xml:space="preserve"> + </w:t>
      </w:r>
      <w:r w:rsidRPr="00C372EA">
        <w:rPr>
          <w:color w:val="FF0000"/>
        </w:rPr>
        <w:t>Motivace dětí ze znevýhodněného prostředí za pomoci ostatních dětí</w:t>
      </w:r>
      <w:r w:rsidR="00FD3E26">
        <w:rPr>
          <w:color w:val="FF0000"/>
        </w:rPr>
        <w:t xml:space="preserve"> + </w:t>
      </w:r>
      <w:r w:rsidR="00FD3E26" w:rsidRPr="009F0315">
        <w:rPr>
          <w:i/>
        </w:rPr>
        <w:t>- třídnické hodiny</w:t>
      </w:r>
    </w:p>
    <w:p w:rsidR="002204C0" w:rsidRDefault="002204C0" w:rsidP="0077009C">
      <w:pPr>
        <w:rPr>
          <w:i/>
        </w:rPr>
      </w:pPr>
      <w:r>
        <w:rPr>
          <w:i/>
        </w:rPr>
        <w:t>- vzdělávání pedagogů v oblasti práce s kolektivem</w:t>
      </w:r>
    </w:p>
    <w:p w:rsidR="002204C0" w:rsidRDefault="002204C0" w:rsidP="0077009C">
      <w:pPr>
        <w:rPr>
          <w:i/>
        </w:rPr>
      </w:pPr>
      <w:r>
        <w:rPr>
          <w:i/>
        </w:rPr>
        <w:t>- využití institucí, zabývajících se primární prevencí</w:t>
      </w:r>
    </w:p>
    <w:p w:rsidR="002204C0" w:rsidRPr="009F0315" w:rsidRDefault="002204C0" w:rsidP="0077009C">
      <w:pPr>
        <w:rPr>
          <w:i/>
        </w:rPr>
      </w:pPr>
      <w:r>
        <w:rPr>
          <w:i/>
        </w:rPr>
        <w:t>- spolupráce se školním psychologem</w:t>
      </w:r>
    </w:p>
    <w:p w:rsidR="009F0315" w:rsidRDefault="009F0315" w:rsidP="00E37329">
      <w:pPr>
        <w:rPr>
          <w:b/>
        </w:rPr>
      </w:pPr>
    </w:p>
    <w:p w:rsidR="00CD1091" w:rsidRPr="00CD1091" w:rsidRDefault="00CD1091" w:rsidP="00E37329">
      <w:pPr>
        <w:rPr>
          <w:b/>
        </w:rPr>
      </w:pPr>
      <w:r w:rsidRPr="00CD1091">
        <w:rPr>
          <w:b/>
        </w:rPr>
        <w:t>Spolupráce s OSPOD, rodiči</w:t>
      </w:r>
    </w:p>
    <w:p w:rsidR="00E65639" w:rsidRPr="00824DF3" w:rsidRDefault="00E37329" w:rsidP="00E65639">
      <w:pPr>
        <w:rPr>
          <w:i/>
        </w:rPr>
      </w:pPr>
      <w:r>
        <w:t>- Komunikace mezi školou a OSPOD (či dalšími) a hledání řešení situace konkrétních dětí ohrožených neúspěch</w:t>
      </w:r>
      <w:r w:rsidR="00B901B3">
        <w:t>em (např. případové konference</w:t>
      </w:r>
      <w:r>
        <w:t>)</w:t>
      </w:r>
      <w:r w:rsidR="00191FA1">
        <w:t xml:space="preserve"> + </w:t>
      </w:r>
      <w:r w:rsidR="00191FA1" w:rsidRPr="0021286D">
        <w:rPr>
          <w:color w:val="7030A0"/>
        </w:rPr>
        <w:t>- Práce soc. institucí s rodiči dětí ze znevýhodněného prostředí</w:t>
      </w:r>
      <w:r w:rsidR="00E65639">
        <w:rPr>
          <w:color w:val="7030A0"/>
        </w:rPr>
        <w:t xml:space="preserve"> + </w:t>
      </w:r>
      <w:r w:rsidR="00E65639" w:rsidRPr="00824DF3">
        <w:rPr>
          <w:i/>
        </w:rPr>
        <w:t>Spolupráce školy s</w:t>
      </w:r>
      <w:r w:rsidR="00E65639">
        <w:rPr>
          <w:i/>
        </w:rPr>
        <w:t> nízkoprahovým zařízením pro dětí a mládež (NZDM)</w:t>
      </w:r>
      <w:r w:rsidR="00E65639" w:rsidRPr="00824DF3">
        <w:rPr>
          <w:i/>
        </w:rPr>
        <w:t xml:space="preserve"> (příprava na výuku pro děti ze škol, kde není školní klub</w:t>
      </w:r>
      <w:r w:rsidR="00E65639">
        <w:rPr>
          <w:i/>
        </w:rPr>
        <w:t xml:space="preserve"> – pracovník NZDM navštíví školu a nabídne služby, které poskytuje</w:t>
      </w:r>
      <w:r w:rsidR="00E65639" w:rsidRPr="00824DF3">
        <w:rPr>
          <w:i/>
        </w:rPr>
        <w:t>)</w:t>
      </w:r>
    </w:p>
    <w:p w:rsidR="00B901B3" w:rsidRPr="00D3613B" w:rsidRDefault="00191FA1" w:rsidP="00B901B3">
      <w:pPr>
        <w:rPr>
          <w:i/>
        </w:rPr>
      </w:pPr>
      <w:r>
        <w:rPr>
          <w:color w:val="00B050"/>
        </w:rPr>
        <w:t xml:space="preserve">- </w:t>
      </w:r>
      <w:r w:rsidRPr="00A91940">
        <w:rPr>
          <w:color w:val="00B050"/>
        </w:rPr>
        <w:t>Setkávání s rodiči – mimo tř. schůzky- na akcích školy</w:t>
      </w:r>
      <w:r>
        <w:rPr>
          <w:color w:val="00B050"/>
        </w:rPr>
        <w:t xml:space="preserve"> + </w:t>
      </w:r>
      <w:r w:rsidRPr="007875C4">
        <w:rPr>
          <w:color w:val="948A54" w:themeColor="background2" w:themeShade="80"/>
        </w:rPr>
        <w:t>- učitel může na „doučování“ pozvat i rodiče a naučit je, jak by měli pomáhat dítěti s domácími úkoly a přípravou na výuku</w:t>
      </w:r>
      <w:r w:rsidR="00B901B3">
        <w:rPr>
          <w:color w:val="948A54" w:themeColor="background2" w:themeShade="80"/>
        </w:rPr>
        <w:t xml:space="preserve"> + </w:t>
      </w:r>
      <w:r w:rsidR="00B901B3">
        <w:rPr>
          <w:i/>
        </w:rPr>
        <w:t>R</w:t>
      </w:r>
      <w:r w:rsidR="00B901B3" w:rsidRPr="00D3613B">
        <w:rPr>
          <w:i/>
        </w:rPr>
        <w:t>odičům by byla představena metoda výuky (např. Hejného matematika)</w:t>
      </w:r>
    </w:p>
    <w:p w:rsidR="00D3613B" w:rsidRDefault="00CD1091" w:rsidP="00CD1091">
      <w:pPr>
        <w:rPr>
          <w:color w:val="FF0000"/>
        </w:rPr>
      </w:pPr>
      <w:r w:rsidRPr="00C372EA">
        <w:rPr>
          <w:color w:val="FF0000"/>
        </w:rPr>
        <w:t>Podporovat společné setkání rodičů, učitelů a dětí na konkrétní studijní téma mimo škol</w:t>
      </w:r>
      <w:r w:rsidR="001C2E4E">
        <w:rPr>
          <w:color w:val="FF0000"/>
        </w:rPr>
        <w:t>ní budovu</w:t>
      </w:r>
      <w:r w:rsidR="00D3613B">
        <w:rPr>
          <w:color w:val="FF0000"/>
        </w:rPr>
        <w:t xml:space="preserve"> – formou např. hry</w:t>
      </w:r>
    </w:p>
    <w:p w:rsidR="00191FA1" w:rsidRDefault="00191FA1" w:rsidP="009B44A2"/>
    <w:p w:rsidR="00191FA1" w:rsidRPr="00CD1091" w:rsidRDefault="00CD1091" w:rsidP="009B44A2">
      <w:pPr>
        <w:rPr>
          <w:b/>
        </w:rPr>
      </w:pPr>
      <w:r w:rsidRPr="00CD1091">
        <w:rPr>
          <w:b/>
        </w:rPr>
        <w:t xml:space="preserve">Finanční podpora </w:t>
      </w:r>
      <w:r w:rsidR="00F83762">
        <w:rPr>
          <w:b/>
        </w:rPr>
        <w:t>finančně náročnějších doplňkových aktivit ve škole</w:t>
      </w:r>
    </w:p>
    <w:p w:rsidR="0063731C" w:rsidRPr="00C372EA" w:rsidRDefault="00E37329" w:rsidP="0063731C">
      <w:pPr>
        <w:rPr>
          <w:color w:val="FF0000"/>
        </w:rPr>
      </w:pPr>
      <w:r>
        <w:t xml:space="preserve">- Finanční podpora studia a volnočasových aktivit dětí ze sociálně či ekonomicky znevýhodněného prostředí – stipendia, placení kroužků, tábory zdarma atd. </w:t>
      </w:r>
      <w:r w:rsidR="009B44A2">
        <w:t xml:space="preserve">+ </w:t>
      </w:r>
      <w:r w:rsidR="009B44A2" w:rsidRPr="005F4676">
        <w:rPr>
          <w:color w:val="C00000"/>
        </w:rPr>
        <w:t>- děti ze znevýhodněných rodin dostanou prostředky na nákup materiálního vybavení,</w:t>
      </w:r>
      <w:r w:rsidR="009B44A2">
        <w:rPr>
          <w:color w:val="C00000"/>
        </w:rPr>
        <w:t xml:space="preserve"> + </w:t>
      </w:r>
      <w:r w:rsidR="009B44A2" w:rsidRPr="005F4676">
        <w:rPr>
          <w:color w:val="C00000"/>
        </w:rPr>
        <w:t>- dostanou příspěvek na stravování (dotace stát), dostanou příspěvek na mimoškolní aktivity – kroužky… (dotace obec),</w:t>
      </w:r>
      <w:r w:rsidR="0063731C">
        <w:rPr>
          <w:color w:val="C00000"/>
        </w:rPr>
        <w:t xml:space="preserve"> + </w:t>
      </w:r>
      <w:r w:rsidR="0063731C" w:rsidRPr="00C372EA">
        <w:rPr>
          <w:color w:val="FF0000"/>
        </w:rPr>
        <w:t>-          Motivovat dětize znevýhodněného prostředí například volnými vstupenkami na akce, kterých se aktivně účastní jejich spolužáci (školní soutěže)</w:t>
      </w:r>
    </w:p>
    <w:p w:rsidR="0021286D" w:rsidRPr="0021286D" w:rsidRDefault="0021286D" w:rsidP="0021286D">
      <w:pPr>
        <w:rPr>
          <w:color w:val="7030A0"/>
        </w:rPr>
      </w:pPr>
      <w:r w:rsidRPr="0021286D">
        <w:rPr>
          <w:color w:val="7030A0"/>
        </w:rPr>
        <w:t>- 2 učebnice na dítě (1 ve škole, 1 doma – nepřetěžování)</w:t>
      </w:r>
    </w:p>
    <w:p w:rsidR="00B354BB" w:rsidRDefault="00B354BB" w:rsidP="00E37329"/>
    <w:p w:rsidR="00C110D2" w:rsidRDefault="00C110D2" w:rsidP="00E37329"/>
    <w:p w:rsidR="00E37329" w:rsidRDefault="00E37329" w:rsidP="00E37329">
      <w:r>
        <w:t>2.4</w:t>
      </w:r>
    </w:p>
    <w:tbl>
      <w:tblPr>
        <w:tblStyle w:val="Mkatabulky"/>
        <w:tblW w:w="9636" w:type="dxa"/>
        <w:tblInd w:w="-31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1188"/>
        <w:gridCol w:w="8448"/>
      </w:tblGrid>
      <w:tr w:rsidR="006C0C10" w:rsidTr="00155C79">
        <w:trPr>
          <w:trHeight w:val="689"/>
        </w:trPr>
        <w:tc>
          <w:tcPr>
            <w:tcW w:w="1188" w:type="dxa"/>
            <w:shd w:val="clear" w:color="auto" w:fill="CCC0D9" w:themeFill="accent4" w:themeFillTint="66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Priorita 2</w:t>
            </w:r>
          </w:p>
        </w:tc>
        <w:tc>
          <w:tcPr>
            <w:tcW w:w="8447" w:type="dxa"/>
            <w:shd w:val="clear" w:color="auto" w:fill="CCC0D9" w:themeFill="accent4" w:themeFillTint="66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Úspěch pro každé dítě</w:t>
            </w:r>
          </w:p>
        </w:tc>
      </w:tr>
      <w:tr w:rsidR="006C0C10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Cíl 2.4</w:t>
            </w:r>
          </w:p>
        </w:tc>
        <w:tc>
          <w:tcPr>
            <w:tcW w:w="8447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color w:val="000000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 xml:space="preserve">Účastníci vzdělávacího procesu mohou využívat odborné poradenství při řešení problémů – </w:t>
            </w:r>
            <w:r>
              <w:rPr>
                <w:rFonts w:eastAsia="Times New Roman" w:cs="Times New Roman"/>
                <w:b/>
                <w:lang w:eastAsia="cs-CZ"/>
              </w:rPr>
              <w:t>školské</w:t>
            </w:r>
            <w:r>
              <w:rPr>
                <w:rFonts w:eastAsia="Times New Roman" w:cs="Times New Roman"/>
                <w:b/>
                <w:color w:val="000000"/>
                <w:lang w:eastAsia="cs-CZ"/>
              </w:rPr>
              <w:t xml:space="preserve"> poradenské zařízení (pedagogicko-psychologická poradna, speciálně pedagogické centrum) a další (např. poradny pro mezilidské vztahy, střediska výchovné péče apod.).</w:t>
            </w:r>
          </w:p>
        </w:tc>
      </w:tr>
      <w:tr w:rsidR="006C0C10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Indikátory</w:t>
            </w:r>
          </w:p>
        </w:tc>
        <w:tc>
          <w:tcPr>
            <w:tcW w:w="8447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Počet dětí připadajících na jednoho psychologa / speciálního pedagoga / výchovného poradce apod.</w:t>
            </w:r>
          </w:p>
        </w:tc>
      </w:tr>
    </w:tbl>
    <w:p w:rsidR="00807FED" w:rsidRDefault="00807FED" w:rsidP="00E37329"/>
    <w:p w:rsidR="00193B1C" w:rsidRPr="00193B1C" w:rsidRDefault="00193B1C" w:rsidP="00E37329">
      <w:pPr>
        <w:rPr>
          <w:b/>
        </w:rPr>
      </w:pPr>
      <w:r w:rsidRPr="00193B1C">
        <w:rPr>
          <w:b/>
        </w:rPr>
        <w:t>Informovanost o odborném poradenství</w:t>
      </w:r>
    </w:p>
    <w:p w:rsidR="00E37329" w:rsidRDefault="00E37329" w:rsidP="00E37329">
      <w:r>
        <w:t>- Aktualizované a přehledné informace o poradenských službách v ORP a okolí</w:t>
      </w:r>
    </w:p>
    <w:p w:rsidR="00E37329" w:rsidRDefault="00E37329" w:rsidP="00E37329">
      <w:r>
        <w:t xml:space="preserve">- Preventisté škol (nebo někdo jiný) má přehled o možnosti poradenských služeb a umí doporučit </w:t>
      </w:r>
    </w:p>
    <w:p w:rsidR="00E37329" w:rsidRDefault="00E37329" w:rsidP="00E37329">
      <w:r>
        <w:t>- Vedení škol (nebo někdo jiný ze školy)je schopné zapojit se do diskuze o potřebnosti doplnění konkrétních služeb</w:t>
      </w:r>
    </w:p>
    <w:p w:rsidR="00193B1C" w:rsidRDefault="00193B1C" w:rsidP="00191FA1">
      <w:pPr>
        <w:rPr>
          <w:color w:val="7030A0"/>
        </w:rPr>
      </w:pPr>
    </w:p>
    <w:p w:rsidR="00193B1C" w:rsidRPr="00193B1C" w:rsidRDefault="00193B1C" w:rsidP="00191FA1">
      <w:pPr>
        <w:rPr>
          <w:b/>
        </w:rPr>
      </w:pPr>
      <w:r w:rsidRPr="00193B1C">
        <w:rPr>
          <w:b/>
        </w:rPr>
        <w:t>Dostupnost odborného poradenství</w:t>
      </w:r>
    </w:p>
    <w:p w:rsidR="00191FA1" w:rsidRPr="007875C4" w:rsidRDefault="0021286D" w:rsidP="00191FA1">
      <w:pPr>
        <w:rPr>
          <w:color w:val="948A54" w:themeColor="background2" w:themeShade="80"/>
        </w:rPr>
      </w:pPr>
      <w:r w:rsidRPr="0021286D">
        <w:rPr>
          <w:color w:val="7030A0"/>
        </w:rPr>
        <w:t>- Pružnější práce PPP (kratší obj. doba, práce s třídním kolektivem..)</w:t>
      </w:r>
      <w:r w:rsidR="00191FA1">
        <w:rPr>
          <w:color w:val="7030A0"/>
        </w:rPr>
        <w:t xml:space="preserve"> + </w:t>
      </w:r>
      <w:r w:rsidR="00191FA1" w:rsidRPr="005F4676">
        <w:rPr>
          <w:color w:val="C00000"/>
        </w:rPr>
        <w:t>- pedagogicko-psychologická poradna je dostupná pro všechny – dostatečná kapacita,</w:t>
      </w:r>
      <w:r w:rsidR="00191FA1">
        <w:rPr>
          <w:color w:val="00B0F0"/>
        </w:rPr>
        <w:t xml:space="preserve">+ - </w:t>
      </w:r>
      <w:r w:rsidR="00191FA1" w:rsidRPr="0051573C">
        <w:rPr>
          <w:color w:val="00B0F0"/>
        </w:rPr>
        <w:t>Zkrácení objednacích lhůt na 2 týdny (max. 1 měsíc)</w:t>
      </w:r>
      <w:r w:rsidR="00191FA1">
        <w:rPr>
          <w:color w:val="00B0F0"/>
        </w:rPr>
        <w:t xml:space="preserve"> + </w:t>
      </w:r>
      <w:r w:rsidR="00191FA1" w:rsidRPr="007875C4">
        <w:rPr>
          <w:color w:val="948A54" w:themeColor="background2" w:themeShade="80"/>
        </w:rPr>
        <w:t>- dostupnost specializovaných poraden</w:t>
      </w:r>
    </w:p>
    <w:p w:rsidR="00D76CC4" w:rsidRPr="0051573C" w:rsidRDefault="00D76CC4" w:rsidP="00D76CC4">
      <w:pPr>
        <w:rPr>
          <w:color w:val="00B0F0"/>
        </w:rPr>
      </w:pPr>
      <w:r w:rsidRPr="005F4676">
        <w:rPr>
          <w:color w:val="C00000"/>
        </w:rPr>
        <w:t>- dostupnost dalšího odborného poradenství (speciální pedagogické centrum, poradna pro mezilidské vztahy, střediska výchovné péče) – je jich dostatek, nejsou dlouhé objednací lhůty…</w:t>
      </w:r>
      <w:r>
        <w:rPr>
          <w:color w:val="C00000"/>
        </w:rPr>
        <w:t xml:space="preserve"> + </w:t>
      </w:r>
    </w:p>
    <w:p w:rsidR="00D76CC4" w:rsidRPr="007875C4" w:rsidRDefault="00D76CC4" w:rsidP="00D76CC4">
      <w:pPr>
        <w:rPr>
          <w:color w:val="948A54" w:themeColor="background2" w:themeShade="80"/>
        </w:rPr>
      </w:pPr>
      <w:r w:rsidRPr="00483FCE">
        <w:rPr>
          <w:color w:val="0070C0"/>
        </w:rPr>
        <w:t xml:space="preserve">-Intenzita spolupráce: zákonní zástupci, škola-pedagogové, </w:t>
      </w:r>
      <w:r w:rsidR="002D4C2E">
        <w:rPr>
          <w:color w:val="0070C0"/>
        </w:rPr>
        <w:t>SPC</w:t>
      </w:r>
      <w:r w:rsidRPr="00483FCE">
        <w:rPr>
          <w:color w:val="0070C0"/>
        </w:rPr>
        <w:t>, PPP</w:t>
      </w:r>
      <w:r>
        <w:rPr>
          <w:color w:val="0070C0"/>
        </w:rPr>
        <w:t xml:space="preserve"> + </w:t>
      </w:r>
      <w:r w:rsidRPr="007875C4">
        <w:rPr>
          <w:color w:val="948A54" w:themeColor="background2" w:themeShade="80"/>
        </w:rPr>
        <w:t xml:space="preserve">- dobrá spolupráce rodiče - škola – poradna </w:t>
      </w:r>
    </w:p>
    <w:p w:rsidR="00595F28" w:rsidRDefault="00595F28" w:rsidP="0021286D">
      <w:pPr>
        <w:rPr>
          <w:color w:val="7030A0"/>
        </w:rPr>
      </w:pPr>
    </w:p>
    <w:p w:rsidR="00193B1C" w:rsidRPr="00193B1C" w:rsidRDefault="00193B1C" w:rsidP="0021286D">
      <w:pPr>
        <w:rPr>
          <w:b/>
        </w:rPr>
      </w:pPr>
      <w:r w:rsidRPr="00F34762">
        <w:rPr>
          <w:b/>
        </w:rPr>
        <w:t>Personální podpora</w:t>
      </w:r>
      <w:r w:rsidR="007D3AD4" w:rsidRPr="00F34762">
        <w:rPr>
          <w:b/>
        </w:rPr>
        <w:t xml:space="preserve"> (</w:t>
      </w:r>
      <w:r w:rsidR="00F34762" w:rsidRPr="00F34762">
        <w:rPr>
          <w:b/>
        </w:rPr>
        <w:t xml:space="preserve">přímo pro inkluzi </w:t>
      </w:r>
      <w:r w:rsidR="007D3AD4" w:rsidRPr="00F34762">
        <w:rPr>
          <w:b/>
        </w:rPr>
        <w:t>řeší 2.1</w:t>
      </w:r>
      <w:r w:rsidR="00F34762" w:rsidRPr="00F34762">
        <w:rPr>
          <w:b/>
        </w:rPr>
        <w:t>, zde širší vymezení</w:t>
      </w:r>
      <w:r w:rsidR="007D3AD4" w:rsidRPr="00F34762">
        <w:rPr>
          <w:b/>
        </w:rPr>
        <w:t>)</w:t>
      </w:r>
    </w:p>
    <w:p w:rsidR="00191FA1" w:rsidRPr="005F4676" w:rsidRDefault="0021286D" w:rsidP="00191FA1">
      <w:pPr>
        <w:rPr>
          <w:color w:val="C00000"/>
        </w:rPr>
      </w:pPr>
      <w:r w:rsidRPr="0021286D">
        <w:rPr>
          <w:color w:val="7030A0"/>
        </w:rPr>
        <w:t xml:space="preserve">- Zřízení šk. </w:t>
      </w:r>
      <w:r w:rsidR="0077009C" w:rsidRPr="0021286D">
        <w:rPr>
          <w:color w:val="7030A0"/>
        </w:rPr>
        <w:t>P</w:t>
      </w:r>
      <w:r w:rsidRPr="0021286D">
        <w:rPr>
          <w:color w:val="7030A0"/>
        </w:rPr>
        <w:t>sychologa</w:t>
      </w:r>
      <w:r w:rsidR="0077009C">
        <w:rPr>
          <w:color w:val="7030A0"/>
        </w:rPr>
        <w:t xml:space="preserve"> +</w:t>
      </w:r>
      <w:r w:rsidR="0077009C">
        <w:rPr>
          <w:color w:val="00B050"/>
        </w:rPr>
        <w:t xml:space="preserve">- </w:t>
      </w:r>
      <w:r w:rsidR="0077009C" w:rsidRPr="00A91940">
        <w:rPr>
          <w:color w:val="00B050"/>
        </w:rPr>
        <w:t>Školní psycholog</w:t>
      </w:r>
      <w:r w:rsidR="00191FA1">
        <w:rPr>
          <w:color w:val="00B050"/>
        </w:rPr>
        <w:t xml:space="preserve"> + </w:t>
      </w:r>
      <w:r w:rsidR="00191FA1" w:rsidRPr="005F4676">
        <w:rPr>
          <w:color w:val="C00000"/>
        </w:rPr>
        <w:t>- školní psycholog dostupný pro všechny,</w:t>
      </w:r>
    </w:p>
    <w:p w:rsidR="00191FA1" w:rsidRPr="00A91940" w:rsidRDefault="00191FA1" w:rsidP="00191FA1">
      <w:pPr>
        <w:rPr>
          <w:color w:val="00B050"/>
        </w:rPr>
      </w:pPr>
      <w:r>
        <w:rPr>
          <w:color w:val="00B050"/>
        </w:rPr>
        <w:t xml:space="preserve">- </w:t>
      </w:r>
      <w:r w:rsidRPr="00A91940">
        <w:rPr>
          <w:color w:val="00B050"/>
        </w:rPr>
        <w:t>Výchovný poradce</w:t>
      </w:r>
    </w:p>
    <w:p w:rsidR="00191FA1" w:rsidRPr="00ED1DF3" w:rsidRDefault="00191FA1" w:rsidP="00191FA1">
      <w:pPr>
        <w:rPr>
          <w:color w:val="E36C0A" w:themeColor="accent6" w:themeShade="BF"/>
        </w:rPr>
      </w:pPr>
      <w:r>
        <w:rPr>
          <w:color w:val="E36C0A" w:themeColor="accent6" w:themeShade="BF"/>
        </w:rPr>
        <w:t xml:space="preserve">- </w:t>
      </w:r>
      <w:r w:rsidRPr="00ED1DF3">
        <w:rPr>
          <w:color w:val="E36C0A" w:themeColor="accent6" w:themeShade="BF"/>
        </w:rPr>
        <w:t>Školní psycholog, speciální pedagog, výchovný poradce (+ jejich přednášková činnost pro veřejnost)</w:t>
      </w:r>
    </w:p>
    <w:p w:rsidR="0063731C" w:rsidRPr="00B354BB" w:rsidRDefault="0063731C" w:rsidP="0063731C">
      <w:pPr>
        <w:rPr>
          <w:color w:val="002060"/>
        </w:rPr>
      </w:pPr>
      <w:r w:rsidRPr="00B354BB">
        <w:rPr>
          <w:color w:val="002060"/>
        </w:rPr>
        <w:t>- spolupráce psychologa, výchovného poradce, aj. v rámci jedné školy</w:t>
      </w:r>
    </w:p>
    <w:p w:rsidR="0063731C" w:rsidRPr="00B354BB" w:rsidRDefault="0063731C" w:rsidP="0063731C">
      <w:pPr>
        <w:rPr>
          <w:color w:val="002060"/>
        </w:rPr>
      </w:pPr>
      <w:r w:rsidRPr="00B354BB">
        <w:rPr>
          <w:color w:val="002060"/>
        </w:rPr>
        <w:t>- školní poradenské centrum (místo pro děti přístupné bez dlouhých oficialit)</w:t>
      </w:r>
    </w:p>
    <w:p w:rsidR="00595F28" w:rsidRPr="00595F28" w:rsidRDefault="00595F28" w:rsidP="00595F28">
      <w:pPr>
        <w:rPr>
          <w:i/>
        </w:rPr>
      </w:pPr>
      <w:r w:rsidRPr="00595F28">
        <w:rPr>
          <w:i/>
        </w:rPr>
        <w:t>Sdílené využívání poradenského pracoviště více školami</w:t>
      </w:r>
      <w:r>
        <w:rPr>
          <w:i/>
        </w:rPr>
        <w:t xml:space="preserve"> (školní psycholog, speciální pedagog např. logoped)</w:t>
      </w:r>
    </w:p>
    <w:p w:rsidR="00483FCE" w:rsidRPr="00483FCE" w:rsidRDefault="00483FCE" w:rsidP="00483FCE">
      <w:pPr>
        <w:rPr>
          <w:color w:val="0070C0"/>
        </w:rPr>
      </w:pPr>
    </w:p>
    <w:p w:rsidR="00807FED" w:rsidRDefault="00E37329" w:rsidP="00E37329">
      <w:r w:rsidRPr="00BD6961">
        <w:rPr>
          <w:b/>
        </w:rPr>
        <w:t>Priorita 3</w:t>
      </w:r>
      <w:r>
        <w:br/>
        <w:t>3.1</w:t>
      </w:r>
    </w:p>
    <w:tbl>
      <w:tblPr>
        <w:tblStyle w:val="Mkatabulky"/>
        <w:tblW w:w="9636" w:type="dxa"/>
        <w:tblInd w:w="-31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1188"/>
        <w:gridCol w:w="8448"/>
      </w:tblGrid>
      <w:tr w:rsidR="006C0C10" w:rsidTr="00155C79">
        <w:trPr>
          <w:trHeight w:val="689"/>
        </w:trPr>
        <w:tc>
          <w:tcPr>
            <w:tcW w:w="1188" w:type="dxa"/>
            <w:shd w:val="clear" w:color="auto" w:fill="FBD4B4" w:themeFill="accent6" w:themeFillTint="66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Priorita 3</w:t>
            </w:r>
          </w:p>
        </w:tc>
        <w:tc>
          <w:tcPr>
            <w:tcW w:w="8448" w:type="dxa"/>
            <w:shd w:val="clear" w:color="auto" w:fill="FBD4B4" w:themeFill="accent6" w:themeFillTint="66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Dobře fungující a stabilní škola</w:t>
            </w:r>
          </w:p>
        </w:tc>
      </w:tr>
      <w:tr w:rsidR="006C0C10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Cíl 3.1</w:t>
            </w:r>
          </w:p>
        </w:tc>
        <w:tc>
          <w:tcPr>
            <w:tcW w:w="844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 xml:space="preserve">Škola je strategicky a participativně řízena. </w:t>
            </w:r>
          </w:p>
          <w:p w:rsidR="006C0C10" w:rsidRDefault="006C0C10" w:rsidP="006C0C10">
            <w:pPr>
              <w:numPr>
                <w:ilvl w:val="0"/>
                <w:numId w:val="2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Škola má jasně definovanou vizi (profilace školy, filosofie přístupu k žákovi: výkon x rozvoj osobnosti, spokojenost žáka).</w:t>
            </w:r>
          </w:p>
          <w:p w:rsidR="006C0C10" w:rsidRDefault="006C0C10" w:rsidP="006C0C10">
            <w:pPr>
              <w:numPr>
                <w:ilvl w:val="0"/>
                <w:numId w:val="3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Prostřednictvím školské rady se na řízení školy adekvátně podílejí i rodiče a zřizovatel.</w:t>
            </w:r>
          </w:p>
          <w:p w:rsidR="006C0C10" w:rsidRDefault="006C0C10" w:rsidP="006C0C10">
            <w:pPr>
              <w:numPr>
                <w:ilvl w:val="0"/>
                <w:numId w:val="3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Dochází k efektivnímu využití potenciálu učitelů, nepedagogických zaměstnanců, vybavení i prostor školy.</w:t>
            </w:r>
          </w:p>
          <w:p w:rsidR="006C0C10" w:rsidRDefault="006C0C10" w:rsidP="006C0C10">
            <w:pPr>
              <w:numPr>
                <w:ilvl w:val="0"/>
                <w:numId w:val="3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Vytváří se prostor pro vzájemnou komunikaci a spolupráci v rámci pedagogického sboru (celoškolní projekty, společné plánování, nastavení mechanismu zpětné vazby atd.).</w:t>
            </w:r>
          </w:p>
        </w:tc>
      </w:tr>
      <w:tr w:rsidR="006C0C10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Indikátory</w:t>
            </w:r>
          </w:p>
        </w:tc>
        <w:tc>
          <w:tcPr>
            <w:tcW w:w="844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Počet škol se strategickým dokumentem</w:t>
            </w:r>
          </w:p>
          <w:p w:rsidR="006C0C10" w:rsidRDefault="006C0C10" w:rsidP="00155C79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Počet aktivit podporujících vzájemnou komunikaci pedagogického sboru</w:t>
            </w:r>
          </w:p>
          <w:p w:rsidR="006C0C10" w:rsidRDefault="006C0C10" w:rsidP="00155C79">
            <w:pPr>
              <w:spacing w:before="120"/>
              <w:jc w:val="both"/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Míra spokojenosti s řízením školy (zjišťováno pohovory, anketou)</w:t>
            </w:r>
          </w:p>
        </w:tc>
      </w:tr>
    </w:tbl>
    <w:p w:rsidR="00807FED" w:rsidRDefault="00807FED" w:rsidP="00E37329"/>
    <w:p w:rsidR="00872B0C" w:rsidRPr="00872B0C" w:rsidRDefault="00872B0C" w:rsidP="00E37329">
      <w:pPr>
        <w:rPr>
          <w:b/>
        </w:rPr>
      </w:pPr>
      <w:r w:rsidRPr="00872B0C">
        <w:rPr>
          <w:b/>
        </w:rPr>
        <w:t>Vize školy</w:t>
      </w:r>
    </w:p>
    <w:p w:rsidR="00E37329" w:rsidRDefault="00E37329" w:rsidP="00E37329">
      <w:r>
        <w:t>- Zřizovatel vytváří rámec (zadání) pro to, jak by jím zřizované školy měly fungovat</w:t>
      </w:r>
    </w:p>
    <w:p w:rsidR="008F51B1" w:rsidRPr="00B354BB" w:rsidRDefault="00E37329" w:rsidP="008F51B1">
      <w:pPr>
        <w:rPr>
          <w:color w:val="002060"/>
        </w:rPr>
      </w:pPr>
      <w:r>
        <w:t>- Vedení školy společně se zaměstnanci definuje cíle rozvoje školy pro dalších např. 5 let a projedná ji se zřizovatelem – v rámci vize se škola profiluje</w:t>
      </w:r>
      <w:r w:rsidR="0077009C">
        <w:t xml:space="preserve"> + </w:t>
      </w:r>
      <w:r w:rsidR="0077009C">
        <w:rPr>
          <w:color w:val="00B050"/>
        </w:rPr>
        <w:t xml:space="preserve">- </w:t>
      </w:r>
      <w:r w:rsidR="0077009C" w:rsidRPr="003F1D9D">
        <w:rPr>
          <w:color w:val="00B050"/>
        </w:rPr>
        <w:t>Vytvoření vize školy</w:t>
      </w:r>
      <w:r w:rsidR="00EC167D">
        <w:rPr>
          <w:color w:val="00B050"/>
        </w:rPr>
        <w:t xml:space="preserve"> + </w:t>
      </w:r>
      <w:r w:rsidR="00EC167D" w:rsidRPr="003C71CB">
        <w:rPr>
          <w:color w:val="0070C0"/>
        </w:rPr>
        <w:t>-Vize školy</w:t>
      </w:r>
      <w:r w:rsidR="00EC167D">
        <w:rPr>
          <w:color w:val="0070C0"/>
        </w:rPr>
        <w:t xml:space="preserve"> + </w:t>
      </w:r>
      <w:r w:rsidR="00EC167D" w:rsidRPr="005F4676">
        <w:rPr>
          <w:color w:val="C00000"/>
        </w:rPr>
        <w:t>- škola má svou vizi a strategii</w:t>
      </w:r>
      <w:r w:rsidR="00EC167D">
        <w:rPr>
          <w:color w:val="C00000"/>
        </w:rPr>
        <w:t xml:space="preserve"> + </w:t>
      </w:r>
      <w:r w:rsidR="00EC167D" w:rsidRPr="005F4676">
        <w:rPr>
          <w:color w:val="C00000"/>
        </w:rPr>
        <w:t>- ředitel sleduje tuto vizi, je aktivní, hledá nové příležitosti, nové směry,</w:t>
      </w:r>
      <w:r w:rsidR="00EC167D">
        <w:rPr>
          <w:color w:val="C00000"/>
        </w:rPr>
        <w:t xml:space="preserve"> + </w:t>
      </w:r>
      <w:r w:rsidR="00EC167D" w:rsidRPr="007875C4">
        <w:rPr>
          <w:color w:val="948A54" w:themeColor="background2" w:themeShade="80"/>
        </w:rPr>
        <w:t>- vize školy</w:t>
      </w:r>
      <w:r w:rsidR="00EC167D">
        <w:rPr>
          <w:color w:val="948A54" w:themeColor="background2" w:themeShade="80"/>
        </w:rPr>
        <w:t xml:space="preserve"> + </w:t>
      </w:r>
      <w:r w:rsidR="00EC167D">
        <w:rPr>
          <w:color w:val="E36C0A" w:themeColor="accent6" w:themeShade="BF"/>
        </w:rPr>
        <w:t xml:space="preserve">- </w:t>
      </w:r>
      <w:r w:rsidR="00EC167D" w:rsidRPr="00845798">
        <w:rPr>
          <w:color w:val="E36C0A" w:themeColor="accent6" w:themeShade="BF"/>
        </w:rPr>
        <w:t>Vize školy</w:t>
      </w:r>
      <w:r w:rsidR="00EC167D">
        <w:rPr>
          <w:color w:val="E36C0A" w:themeColor="accent6" w:themeShade="BF"/>
        </w:rPr>
        <w:t xml:space="preserve"> + </w:t>
      </w:r>
      <w:r w:rsidR="00EC167D">
        <w:rPr>
          <w:color w:val="00B0F0"/>
        </w:rPr>
        <w:t xml:space="preserve">- </w:t>
      </w:r>
      <w:r w:rsidR="00EC167D" w:rsidRPr="000061DB">
        <w:rPr>
          <w:color w:val="00B0F0"/>
        </w:rPr>
        <w:t xml:space="preserve">Vytvoření vize školy a dlouhodobých cílů vedením školy ve spolupráci s pedagogickým sborem a zároveň zavedení pravidelných konzultací (cca 2x ročně) jednotlivých pedagogů nad jejich osobními cíli pro daný šk. </w:t>
      </w:r>
      <w:r w:rsidR="00072DDE">
        <w:rPr>
          <w:color w:val="00B0F0"/>
        </w:rPr>
        <w:t>r</w:t>
      </w:r>
      <w:r w:rsidR="00EC167D" w:rsidRPr="000061DB">
        <w:rPr>
          <w:color w:val="00B0F0"/>
        </w:rPr>
        <w:t>ok</w:t>
      </w:r>
      <w:r w:rsidR="00762803">
        <w:rPr>
          <w:color w:val="00B0F0"/>
        </w:rPr>
        <w:t xml:space="preserve"> + - </w:t>
      </w:r>
      <w:r w:rsidR="00762803" w:rsidRPr="000061DB">
        <w:rPr>
          <w:color w:val="00B0F0"/>
        </w:rPr>
        <w:t>Tvorba plánu aktivit s cílem zlepšit prostředí ve škole</w:t>
      </w:r>
      <w:r w:rsidR="000B27D0">
        <w:rPr>
          <w:color w:val="00B0F0"/>
        </w:rPr>
        <w:t xml:space="preserve"> + </w:t>
      </w:r>
      <w:r w:rsidR="000B27D0" w:rsidRPr="00C372EA">
        <w:rPr>
          <w:color w:val="FF0000"/>
        </w:rPr>
        <w:t>Škola musí jasně propagovat svoje cíle, strategie a vize, pokud toto dělá</w:t>
      </w:r>
      <w:r w:rsidR="008F51B1">
        <w:rPr>
          <w:color w:val="FF0000"/>
        </w:rPr>
        <w:t>,</w:t>
      </w:r>
      <w:r w:rsidR="000B27D0" w:rsidRPr="00C372EA">
        <w:rPr>
          <w:color w:val="FF0000"/>
        </w:rPr>
        <w:t xml:space="preserve"> mohou se najít subjekty, které budou chtít školu více podpořit (nejen finančně)</w:t>
      </w:r>
      <w:r w:rsidR="008F51B1">
        <w:rPr>
          <w:color w:val="FF0000"/>
        </w:rPr>
        <w:t xml:space="preserve"> + </w:t>
      </w:r>
      <w:r w:rsidR="008F51B1" w:rsidRPr="00B354BB">
        <w:rPr>
          <w:color w:val="002060"/>
        </w:rPr>
        <w:t>- učitelé se spolupodílejí na obsahu vize a zaznamenávají zpětnou vazbu jejího plnění</w:t>
      </w:r>
    </w:p>
    <w:p w:rsidR="00EC167D" w:rsidRDefault="00F21195" w:rsidP="00EC167D">
      <w:r w:rsidRPr="00072DDE">
        <w:rPr>
          <w:highlight w:val="yellow"/>
        </w:rPr>
        <w:t>Pedagogický sbor je ztotožněn s vizí školy</w:t>
      </w:r>
    </w:p>
    <w:p w:rsidR="00396AF8" w:rsidRDefault="00396AF8" w:rsidP="00EC167D">
      <w:r w:rsidRPr="0011191A">
        <w:rPr>
          <w:highlight w:val="yellow"/>
        </w:rPr>
        <w:t>Vedení školy vytváří podmínky pro ztotožnění se s vizí školy – externista, konzultant (zkušenosti z jiné školy), tvorba vize participativním způsobem</w:t>
      </w:r>
      <w:r w:rsidR="0011191A" w:rsidRPr="0011191A">
        <w:rPr>
          <w:highlight w:val="yellow"/>
        </w:rPr>
        <w:t xml:space="preserve"> (vč. přiměřeného zapojení rodičů – konzultace, připomínky)</w:t>
      </w:r>
    </w:p>
    <w:p w:rsidR="00C117B0" w:rsidRDefault="00C117B0" w:rsidP="00EC167D">
      <w:r w:rsidRPr="00C117B0">
        <w:rPr>
          <w:highlight w:val="yellow"/>
        </w:rPr>
        <w:t>Monitoring a evaluace naplňování vize</w:t>
      </w:r>
    </w:p>
    <w:p w:rsidR="0011191A" w:rsidRPr="00072DDE" w:rsidRDefault="0011191A" w:rsidP="00EC167D"/>
    <w:p w:rsidR="00F21195" w:rsidRDefault="00F21195" w:rsidP="00EC167D">
      <w:pPr>
        <w:rPr>
          <w:color w:val="00B0F0"/>
        </w:rPr>
      </w:pPr>
    </w:p>
    <w:p w:rsidR="00872B0C" w:rsidRPr="00872B0C" w:rsidRDefault="000C5C51" w:rsidP="00872B0C">
      <w:pPr>
        <w:rPr>
          <w:b/>
        </w:rPr>
      </w:pPr>
      <w:r>
        <w:rPr>
          <w:b/>
        </w:rPr>
        <w:t xml:space="preserve">Kvalitní řízení </w:t>
      </w:r>
      <w:r w:rsidR="00872B0C" w:rsidRPr="00872B0C">
        <w:rPr>
          <w:b/>
        </w:rPr>
        <w:t>školy</w:t>
      </w:r>
    </w:p>
    <w:p w:rsidR="00872B0C" w:rsidRPr="005F4676" w:rsidRDefault="00872B0C" w:rsidP="00872B0C">
      <w:pPr>
        <w:rPr>
          <w:color w:val="C00000"/>
        </w:rPr>
      </w:pPr>
      <w:r>
        <w:rPr>
          <w:color w:val="00B050"/>
        </w:rPr>
        <w:lastRenderedPageBreak/>
        <w:t xml:space="preserve">- </w:t>
      </w:r>
      <w:r w:rsidRPr="003F1D9D">
        <w:rPr>
          <w:color w:val="00B050"/>
        </w:rPr>
        <w:t>Dobré a fungující vedení školy</w:t>
      </w:r>
      <w:r>
        <w:rPr>
          <w:color w:val="00B050"/>
        </w:rPr>
        <w:t xml:space="preserve"> + </w:t>
      </w:r>
      <w:r w:rsidRPr="005F4676">
        <w:rPr>
          <w:color w:val="C00000"/>
        </w:rPr>
        <w:t>- ředitel je kvalitní pozitivní lídr, vede dobře tým učitelů, motivuje je, umí s nimi pracovat,</w:t>
      </w:r>
      <w:r w:rsidR="005A782F" w:rsidRPr="005A782F">
        <w:rPr>
          <w:highlight w:val="yellow"/>
        </w:rPr>
        <w:t>pravidelně se vzdělává</w:t>
      </w:r>
    </w:p>
    <w:p w:rsidR="00872B0C" w:rsidRPr="005A782F" w:rsidRDefault="00872B0C" w:rsidP="00872B0C">
      <w:pPr>
        <w:rPr>
          <w:strike/>
          <w:color w:val="C00000"/>
        </w:rPr>
      </w:pPr>
      <w:r w:rsidRPr="005A782F">
        <w:rPr>
          <w:strike/>
          <w:color w:val="C00000"/>
          <w:highlight w:val="yellow"/>
        </w:rPr>
        <w:t>- pravidelné kurzy pro ředitele – na téma, jak naplňovat předchozí bod,</w:t>
      </w:r>
    </w:p>
    <w:p w:rsidR="00872B0C" w:rsidRPr="005F4676" w:rsidRDefault="00872B0C" w:rsidP="00872B0C">
      <w:pPr>
        <w:rPr>
          <w:color w:val="C00000"/>
        </w:rPr>
      </w:pPr>
      <w:r w:rsidRPr="005F4676">
        <w:rPr>
          <w:color w:val="C00000"/>
        </w:rPr>
        <w:t>- pravidelné setkávání ředitelů v ORP za účelem předávání zkušeností a příkladů dobré praxe,</w:t>
      </w:r>
    </w:p>
    <w:p w:rsidR="00872B0C" w:rsidRDefault="00872B0C" w:rsidP="00872B0C">
      <w:pPr>
        <w:rPr>
          <w:color w:val="C00000"/>
        </w:rPr>
      </w:pPr>
      <w:r w:rsidRPr="005F4676">
        <w:rPr>
          <w:color w:val="C00000"/>
        </w:rPr>
        <w:t>- exkurze ředitelů do dobře fungující a kvalitně řízené školy,</w:t>
      </w:r>
    </w:p>
    <w:p w:rsidR="005A782F" w:rsidRDefault="005A782F" w:rsidP="00872B0C">
      <w:r w:rsidRPr="00973EC9">
        <w:rPr>
          <w:highlight w:val="yellow"/>
        </w:rPr>
        <w:t>- zřizovatel</w:t>
      </w:r>
      <w:r w:rsidR="00973EC9">
        <w:rPr>
          <w:highlight w:val="yellow"/>
        </w:rPr>
        <w:t xml:space="preserve"> a funkční školská rada</w:t>
      </w:r>
      <w:r w:rsidR="002F515E">
        <w:rPr>
          <w:highlight w:val="yellow"/>
        </w:rPr>
        <w:t xml:space="preserve"> </w:t>
      </w:r>
      <w:r w:rsidR="00973EC9">
        <w:rPr>
          <w:highlight w:val="yellow"/>
        </w:rPr>
        <w:t>dává</w:t>
      </w:r>
      <w:r w:rsidR="00973EC9" w:rsidRPr="00973EC9">
        <w:rPr>
          <w:highlight w:val="yellow"/>
        </w:rPr>
        <w:t xml:space="preserve"> vedení školy zpětnou vazbu ve věci řízení školy</w:t>
      </w:r>
    </w:p>
    <w:p w:rsidR="00973EC9" w:rsidRPr="005A782F" w:rsidRDefault="00973EC9" w:rsidP="00872B0C"/>
    <w:p w:rsidR="00872B0C" w:rsidRPr="000061DB" w:rsidRDefault="00872B0C" w:rsidP="00EC167D">
      <w:pPr>
        <w:rPr>
          <w:color w:val="00B0F0"/>
        </w:rPr>
      </w:pPr>
    </w:p>
    <w:p w:rsidR="00C110D2" w:rsidRDefault="00C110D2" w:rsidP="00872B0C">
      <w:pPr>
        <w:rPr>
          <w:b/>
        </w:rPr>
      </w:pPr>
    </w:p>
    <w:p w:rsidR="00872B0C" w:rsidRPr="00872B0C" w:rsidRDefault="00872B0C" w:rsidP="00872B0C">
      <w:pPr>
        <w:rPr>
          <w:b/>
        </w:rPr>
      </w:pPr>
      <w:r w:rsidRPr="00872B0C">
        <w:rPr>
          <w:b/>
        </w:rPr>
        <w:t>Spolupráce v rámci školy</w:t>
      </w:r>
      <w:r w:rsidR="00EF3DCF">
        <w:rPr>
          <w:b/>
        </w:rPr>
        <w:t xml:space="preserve"> – sdílení </w:t>
      </w:r>
      <w:r w:rsidR="004177E9">
        <w:rPr>
          <w:b/>
        </w:rPr>
        <w:t>v ped.sboru, participace na vedení školy</w:t>
      </w:r>
    </w:p>
    <w:p w:rsidR="00872B0C" w:rsidRPr="000061DB" w:rsidRDefault="00872B0C" w:rsidP="00872B0C">
      <w:pPr>
        <w:rPr>
          <w:color w:val="00B0F0"/>
        </w:rPr>
      </w:pPr>
      <w:r w:rsidRPr="003C71CB">
        <w:rPr>
          <w:color w:val="0070C0"/>
        </w:rPr>
        <w:t>-Spolupráce pedagogů a žáků v rámci školy (třídy/ročníky, spolusdílení aktivit)</w:t>
      </w:r>
      <w:r>
        <w:rPr>
          <w:color w:val="0070C0"/>
        </w:rPr>
        <w:t xml:space="preserve"> + </w:t>
      </w:r>
      <w:r>
        <w:rPr>
          <w:color w:val="00B050"/>
        </w:rPr>
        <w:t xml:space="preserve">- </w:t>
      </w:r>
      <w:r w:rsidRPr="003F1D9D">
        <w:rPr>
          <w:color w:val="00B050"/>
        </w:rPr>
        <w:t>Společné sdílení učitelů – dobrovolné</w:t>
      </w:r>
      <w:r>
        <w:rPr>
          <w:color w:val="00B050"/>
        </w:rPr>
        <w:t xml:space="preserve"> + </w:t>
      </w:r>
      <w:r>
        <w:rPr>
          <w:color w:val="E36C0A" w:themeColor="accent6" w:themeShade="BF"/>
        </w:rPr>
        <w:t xml:space="preserve">- </w:t>
      </w:r>
      <w:r w:rsidRPr="00845798">
        <w:rPr>
          <w:color w:val="E36C0A" w:themeColor="accent6" w:themeShade="BF"/>
        </w:rPr>
        <w:t>Vzájemné pravidelné sdílení uvnitř pedagogického sboru i mezi žáky jedné školy</w:t>
      </w:r>
    </w:p>
    <w:p w:rsidR="00872B0C" w:rsidRPr="005F4676" w:rsidRDefault="00872B0C" w:rsidP="00872B0C">
      <w:pPr>
        <w:rPr>
          <w:color w:val="C00000"/>
        </w:rPr>
      </w:pPr>
      <w:r>
        <w:rPr>
          <w:color w:val="00B0F0"/>
        </w:rPr>
        <w:t xml:space="preserve">- </w:t>
      </w:r>
      <w:r w:rsidRPr="000061DB">
        <w:rPr>
          <w:color w:val="00B0F0"/>
        </w:rPr>
        <w:t>Prostor pro nápady a podněty učitelů (občasný brainstorming) a podpora při jejich realizaci</w:t>
      </w:r>
      <w:r>
        <w:rPr>
          <w:color w:val="00B0F0"/>
        </w:rPr>
        <w:t xml:space="preserve"> + </w:t>
      </w:r>
      <w:r w:rsidRPr="005F4676">
        <w:rPr>
          <w:color w:val="C00000"/>
        </w:rPr>
        <w:t>- pravidelné porady učitelského sboru – učitelé mají možnost participovat na vedení školy,</w:t>
      </w:r>
      <w:r>
        <w:rPr>
          <w:color w:val="C00000"/>
        </w:rPr>
        <w:t xml:space="preserve"> + </w:t>
      </w:r>
      <w:r w:rsidRPr="00B354BB">
        <w:rPr>
          <w:color w:val="002060"/>
        </w:rPr>
        <w:t>- zájem vedení o názor učitelů i nepedagogických pracovníků</w:t>
      </w:r>
    </w:p>
    <w:p w:rsidR="00872B0C" w:rsidRPr="00B354BB" w:rsidRDefault="00872B0C" w:rsidP="00872B0C">
      <w:pPr>
        <w:rPr>
          <w:color w:val="002060"/>
        </w:rPr>
      </w:pPr>
      <w:r w:rsidRPr="00B354BB">
        <w:rPr>
          <w:color w:val="002060"/>
        </w:rPr>
        <w:t>- pravidelné setkávání vedení a zaměstnanců školy (nejen velké pedagogické rady)</w:t>
      </w:r>
    </w:p>
    <w:p w:rsidR="00872B0C" w:rsidRPr="00B354BB" w:rsidRDefault="00872B0C" w:rsidP="00872B0C">
      <w:pPr>
        <w:rPr>
          <w:color w:val="002060"/>
        </w:rPr>
      </w:pPr>
      <w:r w:rsidRPr="00B354BB">
        <w:rPr>
          <w:color w:val="002060"/>
        </w:rPr>
        <w:t>- společně trávený čas zaměstnanců (teambuildingy apod.)</w:t>
      </w:r>
    </w:p>
    <w:p w:rsidR="00872B0C" w:rsidRPr="003F1D9D" w:rsidRDefault="00872B0C" w:rsidP="00872B0C">
      <w:pPr>
        <w:rPr>
          <w:color w:val="00B050"/>
        </w:rPr>
      </w:pPr>
      <w:r>
        <w:rPr>
          <w:color w:val="00B050"/>
        </w:rPr>
        <w:t xml:space="preserve">- </w:t>
      </w:r>
      <w:r w:rsidRPr="003F1D9D">
        <w:rPr>
          <w:color w:val="00B050"/>
        </w:rPr>
        <w:t>Dodržování dohodnutých pravidel od všech učitelů stejně</w:t>
      </w:r>
    </w:p>
    <w:p w:rsidR="00872B0C" w:rsidRPr="007C6227" w:rsidRDefault="0004619F" w:rsidP="00EC167D">
      <w:r w:rsidRPr="007C6227">
        <w:rPr>
          <w:highlight w:val="yellow"/>
        </w:rPr>
        <w:t xml:space="preserve">- </w:t>
      </w:r>
      <w:r w:rsidR="007C6227" w:rsidRPr="007C6227">
        <w:rPr>
          <w:highlight w:val="yellow"/>
        </w:rPr>
        <w:t>respektující vzájemný přístup mezi všemi účastníky vzdělávacího procesu</w:t>
      </w:r>
    </w:p>
    <w:p w:rsidR="0004619F" w:rsidRDefault="0004619F" w:rsidP="00EC167D">
      <w:pPr>
        <w:rPr>
          <w:color w:val="0070C0"/>
        </w:rPr>
      </w:pPr>
    </w:p>
    <w:p w:rsidR="001D120F" w:rsidRPr="00872B0C" w:rsidRDefault="001D120F" w:rsidP="001D120F">
      <w:pPr>
        <w:rPr>
          <w:b/>
        </w:rPr>
      </w:pPr>
      <w:r w:rsidRPr="00872B0C">
        <w:rPr>
          <w:b/>
        </w:rPr>
        <w:t xml:space="preserve">Spolupráce škola – žák </w:t>
      </w:r>
      <w:r>
        <w:rPr>
          <w:b/>
        </w:rPr>
        <w:t>–</w:t>
      </w:r>
      <w:r w:rsidRPr="00872B0C">
        <w:rPr>
          <w:b/>
        </w:rPr>
        <w:t xml:space="preserve"> rodič</w:t>
      </w:r>
      <w:r w:rsidRPr="001D120F">
        <w:rPr>
          <w:b/>
          <w:highlight w:val="yellow"/>
        </w:rPr>
        <w:t>(aktivní spolupráci školy s rodiči řeší 3.6)</w:t>
      </w:r>
    </w:p>
    <w:p w:rsidR="001D120F" w:rsidRPr="00B354BB" w:rsidRDefault="001D120F" w:rsidP="001D120F">
      <w:pPr>
        <w:rPr>
          <w:color w:val="002060"/>
        </w:rPr>
      </w:pPr>
      <w:r>
        <w:t xml:space="preserve">- V rámci školy jsou nastaveny instituce/procesy, jak projednávat např. podněty, návrhy atd. – učitelé, ale i lidé zvenčí (zřizovatel, rodiče) vědí, jak to ve škole funguje + </w:t>
      </w:r>
      <w:r w:rsidRPr="003C71CB">
        <w:rPr>
          <w:color w:val="0070C0"/>
        </w:rPr>
        <w:t>-Zpětná vazba-„chod školy a její fungování“- zaměstnanci, zřizovatel, žáci, rodiče</w:t>
      </w:r>
      <w:r>
        <w:rPr>
          <w:color w:val="0070C0"/>
        </w:rPr>
        <w:t xml:space="preserve"> + </w:t>
      </w:r>
      <w:r>
        <w:rPr>
          <w:color w:val="E36C0A" w:themeColor="accent6" w:themeShade="BF"/>
        </w:rPr>
        <w:t xml:space="preserve">- </w:t>
      </w:r>
      <w:r w:rsidRPr="00845798">
        <w:rPr>
          <w:color w:val="E36C0A" w:themeColor="accent6" w:themeShade="BF"/>
        </w:rPr>
        <w:t>Zpětná vazba na řízení školy (klima ve škole) – pohovory, dotazníky mezi pedagogy, žáky i rodiči</w:t>
      </w:r>
      <w:r>
        <w:rPr>
          <w:color w:val="E36C0A" w:themeColor="accent6" w:themeShade="BF"/>
        </w:rPr>
        <w:t xml:space="preserve"> + </w:t>
      </w:r>
      <w:r w:rsidRPr="007875C4">
        <w:rPr>
          <w:color w:val="948A54" w:themeColor="background2" w:themeShade="80"/>
        </w:rPr>
        <w:t>- ohlas školy  mezi rodiči</w:t>
      </w:r>
      <w:r>
        <w:rPr>
          <w:color w:val="948A54" w:themeColor="background2" w:themeShade="80"/>
        </w:rPr>
        <w:t xml:space="preserve"> + </w:t>
      </w:r>
      <w:r>
        <w:rPr>
          <w:color w:val="00B0F0"/>
        </w:rPr>
        <w:t xml:space="preserve">- </w:t>
      </w:r>
      <w:r w:rsidRPr="000061DB">
        <w:rPr>
          <w:color w:val="00B0F0"/>
        </w:rPr>
        <w:t>Otevřená komunikace školy a zřizovatele vůči rodičům a veřejnosti</w:t>
      </w:r>
      <w:r w:rsidR="003E69F4" w:rsidRPr="003E69F4">
        <w:rPr>
          <w:highlight w:val="yellow"/>
        </w:rPr>
        <w:t>v rámci legislativy a citlivě vůči všem účastníkům</w:t>
      </w:r>
      <w:r>
        <w:rPr>
          <w:color w:val="00B0F0"/>
        </w:rPr>
        <w:t xml:space="preserve">+ </w:t>
      </w:r>
      <w:r w:rsidRPr="003C71CB">
        <w:rPr>
          <w:color w:val="0070C0"/>
        </w:rPr>
        <w:t>-Spokojenost pedagogů, žáků i rodičů</w:t>
      </w:r>
    </w:p>
    <w:p w:rsidR="001D120F" w:rsidRPr="00AA18EF" w:rsidRDefault="001D120F" w:rsidP="001D120F">
      <w:pPr>
        <w:rPr>
          <w:color w:val="7030A0"/>
        </w:rPr>
      </w:pPr>
      <w:r w:rsidRPr="00AA18EF">
        <w:rPr>
          <w:color w:val="7030A0"/>
        </w:rPr>
        <w:t xml:space="preserve">- Funkční </w:t>
      </w:r>
      <w:r w:rsidRPr="00CF0EBF">
        <w:rPr>
          <w:color w:val="7030A0"/>
          <w:highlight w:val="yellow"/>
        </w:rPr>
        <w:t>škol</w:t>
      </w:r>
      <w:r w:rsidR="00CF0EBF" w:rsidRPr="00CF0EBF">
        <w:rPr>
          <w:color w:val="7030A0"/>
          <w:highlight w:val="yellow"/>
        </w:rPr>
        <w:t>ská</w:t>
      </w:r>
      <w:r w:rsidRPr="00AA18EF">
        <w:rPr>
          <w:color w:val="7030A0"/>
        </w:rPr>
        <w:t xml:space="preserve"> rada (ne jen formalita)</w:t>
      </w:r>
    </w:p>
    <w:p w:rsidR="001D120F" w:rsidRPr="00AA18EF" w:rsidRDefault="001D120F" w:rsidP="001D120F">
      <w:pPr>
        <w:rPr>
          <w:color w:val="7030A0"/>
        </w:rPr>
      </w:pPr>
      <w:r w:rsidRPr="00AA18EF">
        <w:rPr>
          <w:color w:val="7030A0"/>
        </w:rPr>
        <w:t>- Zapojení rodičů do mimošk. aktivit (vedoucí krouž</w:t>
      </w:r>
      <w:r>
        <w:rPr>
          <w:color w:val="7030A0"/>
        </w:rPr>
        <w:t>k</w:t>
      </w:r>
      <w:r w:rsidRPr="00AA18EF">
        <w:rPr>
          <w:color w:val="7030A0"/>
        </w:rPr>
        <w:t>ů, jednorázové ukázkové akce…)</w:t>
      </w:r>
      <w:r w:rsidR="00981B95" w:rsidRPr="00981B95">
        <w:rPr>
          <w:highlight w:val="yellow"/>
        </w:rPr>
        <w:t>– vazba na 3.6</w:t>
      </w:r>
    </w:p>
    <w:p w:rsidR="001D120F" w:rsidRPr="00AA18EF" w:rsidRDefault="001D120F" w:rsidP="001D120F">
      <w:pPr>
        <w:rPr>
          <w:color w:val="7030A0"/>
        </w:rPr>
      </w:pPr>
      <w:r w:rsidRPr="00AA18EF">
        <w:rPr>
          <w:color w:val="7030A0"/>
        </w:rPr>
        <w:t xml:space="preserve">- Setkávání </w:t>
      </w:r>
      <w:r w:rsidRPr="006A0CC3">
        <w:rPr>
          <w:highlight w:val="yellow"/>
        </w:rPr>
        <w:t>s</w:t>
      </w:r>
      <w:r w:rsidR="006A0CC3" w:rsidRPr="006A0CC3">
        <w:rPr>
          <w:highlight w:val="yellow"/>
        </w:rPr>
        <w:t> osobnostmi, které mohou být pozitivní vzory (</w:t>
      </w:r>
      <w:r w:rsidRPr="006A0CC3">
        <w:rPr>
          <w:highlight w:val="yellow"/>
        </w:rPr>
        <w:t>bývali žá</w:t>
      </w:r>
      <w:r w:rsidR="006A0CC3" w:rsidRPr="006A0CC3">
        <w:rPr>
          <w:highlight w:val="yellow"/>
        </w:rPr>
        <w:t>ci, místní osobnosti,..)</w:t>
      </w:r>
    </w:p>
    <w:p w:rsidR="001D120F" w:rsidRPr="003C71CB" w:rsidRDefault="001D120F" w:rsidP="001D120F">
      <w:pPr>
        <w:rPr>
          <w:color w:val="0070C0"/>
        </w:rPr>
      </w:pPr>
      <w:r w:rsidRPr="003C71CB">
        <w:rPr>
          <w:color w:val="0070C0"/>
        </w:rPr>
        <w:lastRenderedPageBreak/>
        <w:t>-Aktivní spolupráce všech zúčastněných</w:t>
      </w:r>
    </w:p>
    <w:p w:rsidR="001D120F" w:rsidRDefault="001D120F" w:rsidP="00EC167D">
      <w:pPr>
        <w:rPr>
          <w:color w:val="0070C0"/>
        </w:rPr>
      </w:pPr>
    </w:p>
    <w:p w:rsidR="00872B0C" w:rsidRPr="00872B0C" w:rsidRDefault="00872B0C" w:rsidP="000B27D0">
      <w:pPr>
        <w:rPr>
          <w:b/>
        </w:rPr>
      </w:pPr>
      <w:r w:rsidRPr="00872B0C">
        <w:rPr>
          <w:b/>
        </w:rPr>
        <w:t>Prezentace školy</w:t>
      </w:r>
      <w:r w:rsidR="001D120F" w:rsidRPr="001D120F">
        <w:rPr>
          <w:b/>
          <w:highlight w:val="yellow"/>
        </w:rPr>
        <w:t>(též v 3.5</w:t>
      </w:r>
      <w:r w:rsidR="004A5E33">
        <w:rPr>
          <w:b/>
          <w:highlight w:val="yellow"/>
        </w:rPr>
        <w:t xml:space="preserve"> a samostatně v 3.7</w:t>
      </w:r>
      <w:r w:rsidR="001D120F" w:rsidRPr="001D120F">
        <w:rPr>
          <w:b/>
          <w:highlight w:val="yellow"/>
        </w:rPr>
        <w:t>)</w:t>
      </w:r>
    </w:p>
    <w:p w:rsidR="000B27D0" w:rsidRDefault="003C71CB" w:rsidP="000B27D0">
      <w:pPr>
        <w:rPr>
          <w:color w:val="00B0F0"/>
        </w:rPr>
      </w:pPr>
      <w:r w:rsidRPr="003C71CB">
        <w:rPr>
          <w:color w:val="0070C0"/>
        </w:rPr>
        <w:t>-Prezentace školy - tisk, média, webové stránky</w:t>
      </w:r>
      <w:r w:rsidR="00EC167D">
        <w:rPr>
          <w:color w:val="0070C0"/>
        </w:rPr>
        <w:t xml:space="preserve"> + </w:t>
      </w:r>
      <w:r w:rsidR="000B27D0" w:rsidRPr="00C372EA">
        <w:rPr>
          <w:color w:val="FF0000"/>
        </w:rPr>
        <w:t>Dávat více na odiv co dělá, jak je a byla zapojena do různých vzdělávacích akcí</w:t>
      </w:r>
      <w:r w:rsidR="000B27D0">
        <w:rPr>
          <w:color w:val="FF0000"/>
        </w:rPr>
        <w:t xml:space="preserve"> +</w:t>
      </w:r>
      <w:r w:rsidR="00EC167D" w:rsidRPr="007875C4">
        <w:rPr>
          <w:color w:val="948A54" w:themeColor="background2" w:themeShade="80"/>
        </w:rPr>
        <w:t>- prezentace školy navenek (web, FB, nástěnky po městě)</w:t>
      </w:r>
      <w:r w:rsidR="00EC167D">
        <w:rPr>
          <w:color w:val="948A54" w:themeColor="background2" w:themeShade="80"/>
        </w:rPr>
        <w:t xml:space="preserve"> + </w:t>
      </w:r>
      <w:r w:rsidR="00EC167D">
        <w:rPr>
          <w:color w:val="E36C0A" w:themeColor="accent6" w:themeShade="BF"/>
        </w:rPr>
        <w:t xml:space="preserve">- </w:t>
      </w:r>
      <w:r w:rsidR="00EC167D" w:rsidRPr="00845798">
        <w:rPr>
          <w:color w:val="E36C0A" w:themeColor="accent6" w:themeShade="BF"/>
        </w:rPr>
        <w:t>Dobrá prezentace školy navenek v médiích, na webu, FB</w:t>
      </w:r>
      <w:r w:rsidR="00EC167D">
        <w:rPr>
          <w:color w:val="E36C0A" w:themeColor="accent6" w:themeShade="BF"/>
        </w:rPr>
        <w:t xml:space="preserve"> + </w:t>
      </w:r>
      <w:r w:rsidR="00EC167D">
        <w:rPr>
          <w:color w:val="00B0F0"/>
        </w:rPr>
        <w:t xml:space="preserve">- </w:t>
      </w:r>
      <w:r w:rsidR="00EC167D" w:rsidRPr="000061DB">
        <w:rPr>
          <w:color w:val="00B0F0"/>
        </w:rPr>
        <w:t>Prezentace vize školy v místních médiích a na webu školy i města</w:t>
      </w:r>
      <w:r w:rsidR="000B27D0">
        <w:rPr>
          <w:color w:val="00B0F0"/>
        </w:rPr>
        <w:t xml:space="preserve"> +</w:t>
      </w:r>
    </w:p>
    <w:p w:rsidR="000B27D0" w:rsidRPr="00C372EA" w:rsidRDefault="000B27D0" w:rsidP="000B27D0">
      <w:pPr>
        <w:rPr>
          <w:color w:val="FF0000"/>
        </w:rPr>
      </w:pPr>
      <w:r w:rsidRPr="00C372EA">
        <w:rPr>
          <w:color w:val="FF0000"/>
        </w:rPr>
        <w:t xml:space="preserve">Napadá mě, že s podporou města mohou i aktivní žáci přispívat do Kamelotu – nemusí to být rovnou školní noviny. Žáci sami nebo ve spolupráci s pedagogy mohou článek sepsat. Proč se nedozvědět o aktivitách školy i z pohledu </w:t>
      </w:r>
      <w:r w:rsidR="006A0CC3" w:rsidRPr="006A0CC3">
        <w:rPr>
          <w:highlight w:val="yellow"/>
        </w:rPr>
        <w:t>autentického</w:t>
      </w:r>
      <w:r w:rsidR="002F515E">
        <w:t xml:space="preserve"> </w:t>
      </w:r>
      <w:r w:rsidRPr="00C372EA">
        <w:rPr>
          <w:color w:val="FF0000"/>
        </w:rPr>
        <w:t>pohledu žák</w:t>
      </w:r>
      <w:r w:rsidR="006A0CC3">
        <w:rPr>
          <w:color w:val="FF0000"/>
        </w:rPr>
        <w:t>a</w:t>
      </w:r>
      <w:r w:rsidRPr="00C372EA">
        <w:rPr>
          <w:color w:val="FF0000"/>
        </w:rPr>
        <w:t xml:space="preserve"> – je třeba vždy vidět pozitiva i negativa a toto právě zveřejňovat</w:t>
      </w:r>
    </w:p>
    <w:p w:rsidR="00EC167D" w:rsidRPr="007875C4" w:rsidRDefault="003C71CB" w:rsidP="00EC167D">
      <w:pPr>
        <w:rPr>
          <w:color w:val="948A54" w:themeColor="background2" w:themeShade="80"/>
        </w:rPr>
      </w:pPr>
      <w:r w:rsidRPr="003C71CB">
        <w:rPr>
          <w:color w:val="0070C0"/>
        </w:rPr>
        <w:t>-Prezentace dětí-  výsledky v různých aktivitách (soutěže, testy, zúčastnění se ….)</w:t>
      </w:r>
      <w:r w:rsidR="00EC167D">
        <w:rPr>
          <w:color w:val="0070C0"/>
        </w:rPr>
        <w:t xml:space="preserve"> + </w:t>
      </w:r>
      <w:r w:rsidR="00EC167D" w:rsidRPr="007875C4">
        <w:rPr>
          <w:color w:val="948A54" w:themeColor="background2" w:themeShade="80"/>
        </w:rPr>
        <w:t>- soutěže pro žáky, zahraniční exkurze a zájezdy</w:t>
      </w:r>
    </w:p>
    <w:p w:rsidR="000C5C51" w:rsidRPr="000061DB" w:rsidRDefault="000C5C51" w:rsidP="000C5C51">
      <w:pPr>
        <w:rPr>
          <w:color w:val="00B0F0"/>
        </w:rPr>
      </w:pPr>
      <w:r>
        <w:rPr>
          <w:color w:val="00B0F0"/>
        </w:rPr>
        <w:t xml:space="preserve">- </w:t>
      </w:r>
      <w:r w:rsidRPr="000061DB">
        <w:rPr>
          <w:color w:val="00B0F0"/>
        </w:rPr>
        <w:t>Využití vnitřních i venkovních prostor školy v odpoledních či večerních hodinách pro komunitní či společenské akce (přednášky, prezentace, literární večery, plesy, výročí, atd.)</w:t>
      </w:r>
      <w:r w:rsidR="00981B95" w:rsidRPr="00981B95">
        <w:rPr>
          <w:highlight w:val="yellow"/>
        </w:rPr>
        <w:t>– vazba na 4.3</w:t>
      </w:r>
    </w:p>
    <w:p w:rsidR="00872B0C" w:rsidRPr="003C71CB" w:rsidRDefault="00872B0C" w:rsidP="003C71CB">
      <w:pPr>
        <w:rPr>
          <w:color w:val="0070C0"/>
        </w:rPr>
      </w:pPr>
    </w:p>
    <w:p w:rsidR="0077009C" w:rsidRPr="003F1D9D" w:rsidRDefault="003C71CB" w:rsidP="0077009C">
      <w:pPr>
        <w:rPr>
          <w:color w:val="00B050"/>
        </w:rPr>
      </w:pPr>
      <w:r w:rsidRPr="003C71CB">
        <w:rPr>
          <w:color w:val="0070C0"/>
        </w:rPr>
        <w:t>-Možnost ohodnocení zainteresovaných osob při využití jejich potenciálu</w:t>
      </w:r>
      <w:r w:rsidR="0077009C">
        <w:rPr>
          <w:color w:val="0070C0"/>
        </w:rPr>
        <w:t xml:space="preserve"> + </w:t>
      </w:r>
      <w:r w:rsidR="0077009C">
        <w:rPr>
          <w:color w:val="00B050"/>
        </w:rPr>
        <w:t xml:space="preserve">- </w:t>
      </w:r>
      <w:r w:rsidR="0077009C" w:rsidRPr="003F1D9D">
        <w:rPr>
          <w:color w:val="00B050"/>
        </w:rPr>
        <w:t>Ohodnocení učitelů, kteří pro školu dobře pracují</w:t>
      </w:r>
      <w:r w:rsidR="00981B95" w:rsidRPr="00981B95">
        <w:rPr>
          <w:highlight w:val="yellow"/>
        </w:rPr>
        <w:t>– prezentace kvalitních učitelů</w:t>
      </w:r>
    </w:p>
    <w:p w:rsidR="007875C4" w:rsidRPr="007875C4" w:rsidRDefault="007875C4" w:rsidP="007875C4">
      <w:pPr>
        <w:rPr>
          <w:color w:val="948A54" w:themeColor="background2" w:themeShade="80"/>
        </w:rPr>
      </w:pPr>
    </w:p>
    <w:p w:rsidR="006C0C10" w:rsidRDefault="00E37329" w:rsidP="00E37329">
      <w:r>
        <w:t>3.2</w:t>
      </w:r>
    </w:p>
    <w:tbl>
      <w:tblPr>
        <w:tblStyle w:val="Mkatabulky"/>
        <w:tblW w:w="9636" w:type="dxa"/>
        <w:tblInd w:w="-31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1188"/>
        <w:gridCol w:w="8448"/>
      </w:tblGrid>
      <w:tr w:rsidR="006C0C10" w:rsidTr="00155C79">
        <w:trPr>
          <w:trHeight w:val="689"/>
        </w:trPr>
        <w:tc>
          <w:tcPr>
            <w:tcW w:w="1188" w:type="dxa"/>
            <w:shd w:val="clear" w:color="auto" w:fill="FBD4B4" w:themeFill="accent6" w:themeFillTint="66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Priorita 3</w:t>
            </w:r>
          </w:p>
        </w:tc>
        <w:tc>
          <w:tcPr>
            <w:tcW w:w="8448" w:type="dxa"/>
            <w:shd w:val="clear" w:color="auto" w:fill="FBD4B4" w:themeFill="accent6" w:themeFillTint="66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Dobře fungující a stabilní škola</w:t>
            </w:r>
          </w:p>
        </w:tc>
      </w:tr>
      <w:tr w:rsidR="006C0C10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Cíl 3.2</w:t>
            </w:r>
          </w:p>
        </w:tc>
        <w:tc>
          <w:tcPr>
            <w:tcW w:w="844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>Prostřednictvím finanční a materiální podpory jsou zajištěny kvalitní vzdělávací příležitosti.</w:t>
            </w:r>
          </w:p>
          <w:p w:rsidR="006C0C10" w:rsidRDefault="006C0C10" w:rsidP="006C0C10">
            <w:pPr>
              <w:numPr>
                <w:ilvl w:val="0"/>
                <w:numId w:val="4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Zřizovatel zajišťuje kvalitní a moderní materiální podmínky pro dobré fungování a rozvoj školy včetně málotřídních škol v ORP.</w:t>
            </w:r>
          </w:p>
          <w:p w:rsidR="006C0C10" w:rsidRDefault="006C0C10" w:rsidP="006C0C10">
            <w:pPr>
              <w:numPr>
                <w:ilvl w:val="0"/>
                <w:numId w:val="4"/>
              </w:numPr>
              <w:spacing w:before="120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Škola využívá podle svých možností externí zdroje (dotace, sponzorské dary atd.).</w:t>
            </w:r>
          </w:p>
        </w:tc>
      </w:tr>
      <w:tr w:rsidR="006C0C10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Indikátory</w:t>
            </w:r>
          </w:p>
        </w:tc>
        <w:tc>
          <w:tcPr>
            <w:tcW w:w="844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Výše prostředků získaných z externích zdrojů</w:t>
            </w:r>
          </w:p>
        </w:tc>
      </w:tr>
    </w:tbl>
    <w:p w:rsidR="00807FED" w:rsidRDefault="00807FED" w:rsidP="00E37329"/>
    <w:p w:rsidR="00980B5C" w:rsidRPr="00980B5C" w:rsidRDefault="00980B5C" w:rsidP="00762803">
      <w:pPr>
        <w:rPr>
          <w:b/>
        </w:rPr>
      </w:pPr>
      <w:r w:rsidRPr="00980B5C">
        <w:rPr>
          <w:b/>
        </w:rPr>
        <w:t>Personální podpora dotačního managementu</w:t>
      </w:r>
      <w:r w:rsidR="004177E9">
        <w:rPr>
          <w:b/>
        </w:rPr>
        <w:t xml:space="preserve"> – na městě, ve škole</w:t>
      </w:r>
      <w:r w:rsidR="003A19EA" w:rsidRPr="003A19EA">
        <w:rPr>
          <w:b/>
          <w:highlight w:val="yellow"/>
        </w:rPr>
        <w:t>(též v 4.2)</w:t>
      </w:r>
    </w:p>
    <w:p w:rsidR="00762803" w:rsidRPr="00845798" w:rsidRDefault="00712000" w:rsidP="00762803">
      <w:pPr>
        <w:rPr>
          <w:color w:val="E36C0A" w:themeColor="accent6" w:themeShade="BF"/>
        </w:rPr>
      </w:pPr>
      <w:r w:rsidRPr="00712000">
        <w:rPr>
          <w:color w:val="7030A0"/>
        </w:rPr>
        <w:t>- Personální podpora při zpracování a podávání grantů (existence projektového manažera pro školy)</w:t>
      </w:r>
      <w:r w:rsidR="0077009C">
        <w:rPr>
          <w:color w:val="7030A0"/>
        </w:rPr>
        <w:t xml:space="preserve"> + </w:t>
      </w:r>
      <w:r w:rsidR="0077009C" w:rsidRPr="00D43F85">
        <w:rPr>
          <w:color w:val="0070C0"/>
        </w:rPr>
        <w:t>-Spolupráce s koordinátorem vzdělávání MěÚ- informace a pomoc při získávání dostupných dotací</w:t>
      </w:r>
      <w:r w:rsidR="00762803">
        <w:rPr>
          <w:color w:val="0070C0"/>
        </w:rPr>
        <w:t xml:space="preserve"> + </w:t>
      </w:r>
      <w:r w:rsidR="00762803" w:rsidRPr="005F4676">
        <w:rPr>
          <w:color w:val="C00000"/>
        </w:rPr>
        <w:t>- podpora škol při administraci dotací – ze strany zřizovatele – člověk na městě,</w:t>
      </w:r>
      <w:r w:rsidR="00762803">
        <w:rPr>
          <w:color w:val="C00000"/>
        </w:rPr>
        <w:t xml:space="preserve"> + </w:t>
      </w:r>
      <w:r w:rsidR="00762803">
        <w:rPr>
          <w:color w:val="E36C0A" w:themeColor="accent6" w:themeShade="BF"/>
        </w:rPr>
        <w:t xml:space="preserve">- </w:t>
      </w:r>
      <w:r w:rsidR="00762803" w:rsidRPr="00845798">
        <w:rPr>
          <w:color w:val="E36C0A" w:themeColor="accent6" w:themeShade="BF"/>
        </w:rPr>
        <w:t>Čerpání dotací</w:t>
      </w:r>
      <w:r w:rsidR="00762803">
        <w:rPr>
          <w:color w:val="E36C0A" w:themeColor="accent6" w:themeShade="BF"/>
        </w:rPr>
        <w:t xml:space="preserve"> + </w:t>
      </w:r>
      <w:r w:rsidR="00762803" w:rsidRPr="007875C4">
        <w:rPr>
          <w:color w:val="948A54" w:themeColor="background2" w:themeShade="80"/>
        </w:rPr>
        <w:t>- využití dotací, grantů a sponzorů</w:t>
      </w:r>
      <w:r w:rsidR="00762803">
        <w:rPr>
          <w:color w:val="948A54" w:themeColor="background2" w:themeShade="80"/>
        </w:rPr>
        <w:t xml:space="preserve"> + </w:t>
      </w:r>
      <w:r w:rsidR="00762803" w:rsidRPr="005F4676">
        <w:rPr>
          <w:color w:val="C00000"/>
        </w:rPr>
        <w:t>- podpora školám – zajišťování přehledu o možných dotacích a vzdělávacích příležitostech,</w:t>
      </w:r>
      <w:r w:rsidR="00762803">
        <w:rPr>
          <w:color w:val="C00000"/>
        </w:rPr>
        <w:t xml:space="preserve"> + </w:t>
      </w:r>
      <w:r w:rsidR="00762803">
        <w:rPr>
          <w:color w:val="E36C0A" w:themeColor="accent6" w:themeShade="BF"/>
        </w:rPr>
        <w:t xml:space="preserve">- </w:t>
      </w:r>
      <w:r w:rsidR="00762803" w:rsidRPr="00845798">
        <w:rPr>
          <w:color w:val="E36C0A" w:themeColor="accent6" w:themeShade="BF"/>
        </w:rPr>
        <w:t xml:space="preserve">Existence koordinátora pro školství </w:t>
      </w:r>
    </w:p>
    <w:p w:rsidR="00762803" w:rsidRPr="000061DB" w:rsidRDefault="00762803" w:rsidP="00762803">
      <w:pPr>
        <w:rPr>
          <w:color w:val="00B0F0"/>
        </w:rPr>
      </w:pPr>
      <w:r>
        <w:rPr>
          <w:color w:val="00B0F0"/>
        </w:rPr>
        <w:t xml:space="preserve">- </w:t>
      </w:r>
      <w:r w:rsidRPr="000061DB">
        <w:rPr>
          <w:color w:val="00B0F0"/>
        </w:rPr>
        <w:t>Vyškolení pedagoga pro získávání dotací</w:t>
      </w:r>
    </w:p>
    <w:p w:rsidR="00762803" w:rsidRPr="00C54C71" w:rsidRDefault="008F51B1" w:rsidP="00762803">
      <w:pPr>
        <w:rPr>
          <w:color w:val="002060"/>
        </w:rPr>
      </w:pPr>
      <w:r w:rsidRPr="00B354BB">
        <w:rPr>
          <w:color w:val="002060"/>
        </w:rPr>
        <w:lastRenderedPageBreak/>
        <w:t xml:space="preserve">- dostatek </w:t>
      </w:r>
      <w:r w:rsidR="00C54C71" w:rsidRPr="00C54C71">
        <w:rPr>
          <w:highlight w:val="yellow"/>
        </w:rPr>
        <w:t>nepedagogických</w:t>
      </w:r>
      <w:r w:rsidRPr="00B354BB">
        <w:rPr>
          <w:color w:val="002060"/>
        </w:rPr>
        <w:t>zaměstnanců v kanceláři vedení školy, s přesně rozdělenými povinnostmi (agenda školy, dotace,….)</w:t>
      </w:r>
    </w:p>
    <w:p w:rsidR="00562885" w:rsidRDefault="00562885" w:rsidP="00762803">
      <w:pPr>
        <w:rPr>
          <w:color w:val="C00000"/>
        </w:rPr>
      </w:pPr>
    </w:p>
    <w:p w:rsidR="00562885" w:rsidRDefault="00562885" w:rsidP="00762803">
      <w:pPr>
        <w:rPr>
          <w:color w:val="C00000"/>
        </w:rPr>
      </w:pPr>
    </w:p>
    <w:p w:rsidR="00980B5C" w:rsidRPr="00980B5C" w:rsidRDefault="00980B5C" w:rsidP="00712000">
      <w:pPr>
        <w:rPr>
          <w:b/>
        </w:rPr>
      </w:pPr>
      <w:r w:rsidRPr="00980B5C">
        <w:rPr>
          <w:b/>
        </w:rPr>
        <w:t>Materiální podmínky – prostory, pomůcky</w:t>
      </w:r>
      <w:r w:rsidR="003A19EA" w:rsidRPr="003A19EA">
        <w:rPr>
          <w:b/>
          <w:highlight w:val="yellow"/>
        </w:rPr>
        <w:t>(v menší míře i 3.4)</w:t>
      </w:r>
    </w:p>
    <w:p w:rsidR="0077009C" w:rsidRPr="003F1D9D" w:rsidRDefault="00D43F85" w:rsidP="0077009C">
      <w:pPr>
        <w:rPr>
          <w:color w:val="00B050"/>
        </w:rPr>
      </w:pPr>
      <w:r w:rsidRPr="00D43F85">
        <w:rPr>
          <w:color w:val="0070C0"/>
        </w:rPr>
        <w:t>-Zajištění materiálních podmínek</w:t>
      </w:r>
      <w:r w:rsidR="0077009C">
        <w:rPr>
          <w:color w:val="0070C0"/>
        </w:rPr>
        <w:t xml:space="preserve"> + </w:t>
      </w:r>
      <w:r w:rsidR="0077009C">
        <w:rPr>
          <w:color w:val="00B050"/>
        </w:rPr>
        <w:t xml:space="preserve">- </w:t>
      </w:r>
      <w:r w:rsidR="0077009C" w:rsidRPr="003F1D9D">
        <w:rPr>
          <w:color w:val="00B050"/>
        </w:rPr>
        <w:t>Vybavenost tříd (př. Magnetické tabule do všech tříd,..)</w:t>
      </w:r>
    </w:p>
    <w:p w:rsidR="00D43F85" w:rsidRPr="00D43F85" w:rsidRDefault="00D43F85" w:rsidP="00D43F85">
      <w:pPr>
        <w:rPr>
          <w:color w:val="0070C0"/>
        </w:rPr>
      </w:pPr>
      <w:r w:rsidRPr="00D43F85">
        <w:rPr>
          <w:color w:val="0070C0"/>
        </w:rPr>
        <w:t>-Využitelné prostory a jejich zprovoznění</w:t>
      </w:r>
      <w:r w:rsidR="00772658" w:rsidRPr="00772658">
        <w:rPr>
          <w:highlight w:val="yellow"/>
        </w:rPr>
        <w:t>(např. půda,…)</w:t>
      </w:r>
    </w:p>
    <w:p w:rsidR="0077009C" w:rsidRPr="00772658" w:rsidRDefault="00D43F85" w:rsidP="0077009C">
      <w:pPr>
        <w:rPr>
          <w:strike/>
          <w:color w:val="FF0000"/>
        </w:rPr>
      </w:pPr>
      <w:r w:rsidRPr="00D43F85">
        <w:rPr>
          <w:color w:val="0070C0"/>
        </w:rPr>
        <w:t>-Nabídka kvalitních pomůcek a potřebného materiálu k</w:t>
      </w:r>
      <w:r w:rsidR="0077009C">
        <w:rPr>
          <w:color w:val="0070C0"/>
        </w:rPr>
        <w:t> </w:t>
      </w:r>
      <w:r w:rsidRPr="00D43F85">
        <w:rPr>
          <w:color w:val="0070C0"/>
        </w:rPr>
        <w:t>výuce</w:t>
      </w:r>
      <w:r w:rsidR="0077009C">
        <w:rPr>
          <w:color w:val="0070C0"/>
        </w:rPr>
        <w:t xml:space="preserve"> + </w:t>
      </w:r>
      <w:r w:rsidR="0077009C">
        <w:rPr>
          <w:color w:val="00B050"/>
        </w:rPr>
        <w:t xml:space="preserve">- </w:t>
      </w:r>
      <w:r w:rsidR="0077009C" w:rsidRPr="003F1D9D">
        <w:rPr>
          <w:color w:val="00B050"/>
        </w:rPr>
        <w:t>Nákup pomůcek potřebných ve škole</w:t>
      </w:r>
      <w:r w:rsidR="00762803">
        <w:rPr>
          <w:color w:val="00B050"/>
        </w:rPr>
        <w:t xml:space="preserve"> + </w:t>
      </w:r>
      <w:r w:rsidR="00762803" w:rsidRPr="007875C4">
        <w:rPr>
          <w:color w:val="948A54" w:themeColor="background2" w:themeShade="80"/>
        </w:rPr>
        <w:t>- pomůcky pro výuku</w:t>
      </w:r>
      <w:r w:rsidR="00762803">
        <w:rPr>
          <w:color w:val="948A54" w:themeColor="background2" w:themeShade="80"/>
        </w:rPr>
        <w:t xml:space="preserve"> + </w:t>
      </w:r>
      <w:r w:rsidR="00762803">
        <w:rPr>
          <w:color w:val="E36C0A" w:themeColor="accent6" w:themeShade="BF"/>
        </w:rPr>
        <w:t xml:space="preserve">- </w:t>
      </w:r>
      <w:r w:rsidR="00762803" w:rsidRPr="00845798">
        <w:rPr>
          <w:color w:val="E36C0A" w:themeColor="accent6" w:themeShade="BF"/>
        </w:rPr>
        <w:t>Dostatečné množství pomůcek pro výuku</w:t>
      </w:r>
      <w:r w:rsidR="000B27D0">
        <w:rPr>
          <w:color w:val="E36C0A" w:themeColor="accent6" w:themeShade="BF"/>
        </w:rPr>
        <w:t xml:space="preserve"> + </w:t>
      </w:r>
      <w:r w:rsidR="00C372EA" w:rsidRPr="00772658">
        <w:rPr>
          <w:strike/>
          <w:color w:val="FF0000"/>
          <w:highlight w:val="yellow"/>
        </w:rPr>
        <w:t xml:space="preserve">Představit záměr například nákupu učebnic pro různé ročníky – </w:t>
      </w:r>
      <w:r w:rsidR="00772658" w:rsidRPr="00772658">
        <w:rPr>
          <w:strike/>
          <w:color w:val="FF0000"/>
          <w:highlight w:val="yellow"/>
        </w:rPr>
        <w:t>např. di</w:t>
      </w:r>
      <w:r w:rsidR="00C372EA" w:rsidRPr="00772658">
        <w:rPr>
          <w:strike/>
          <w:color w:val="FF0000"/>
          <w:highlight w:val="yellow"/>
        </w:rPr>
        <w:t>požádat o připomínky k daným učebnicí třeba i rodiče – někteří rodiče se učí ještě doma s dětmi, ale někdy je těžké v učebnicích porozumět tématu či zadání. Vím, že se musí dodržovat určité osnovy, ale verzí a variant učebnic je dnes mnoho. Myslí, že alespoň v materiálním rozsahu by se i více některých rodičů zapojilo. Samotný výběr po připomínkách musí ale nadále zůstat na škole.</w:t>
      </w:r>
    </w:p>
    <w:p w:rsidR="00772658" w:rsidRDefault="00772658" w:rsidP="0077009C">
      <w:r w:rsidRPr="00772658">
        <w:rPr>
          <w:highlight w:val="yellow"/>
        </w:rPr>
        <w:t>Diskuse s rodiči o používaných učebnicích – např. rodičovská kavárna</w:t>
      </w:r>
    </w:p>
    <w:p w:rsidR="00300761" w:rsidRDefault="00300761" w:rsidP="00300761">
      <w:r w:rsidRPr="00300761">
        <w:rPr>
          <w:highlight w:val="yellow"/>
        </w:rPr>
        <w:t>- v knihovně k dispozici vybrané učebnice</w:t>
      </w:r>
      <w:r>
        <w:t xml:space="preserve"> </w:t>
      </w:r>
    </w:p>
    <w:p w:rsidR="00300761" w:rsidRPr="00772658" w:rsidRDefault="00300761" w:rsidP="0077009C"/>
    <w:p w:rsidR="000061DB" w:rsidRDefault="000061DB" w:rsidP="00E37329"/>
    <w:p w:rsidR="00420355" w:rsidRPr="00420355" w:rsidRDefault="00420355" w:rsidP="00E37329">
      <w:pPr>
        <w:rPr>
          <w:b/>
        </w:rPr>
      </w:pPr>
      <w:r w:rsidRPr="00420355">
        <w:rPr>
          <w:b/>
        </w:rPr>
        <w:t xml:space="preserve">Zřizovatel – </w:t>
      </w:r>
      <w:r w:rsidR="000C5C51">
        <w:rPr>
          <w:b/>
        </w:rPr>
        <w:t xml:space="preserve">zajištění </w:t>
      </w:r>
      <w:r w:rsidRPr="00420355">
        <w:rPr>
          <w:b/>
        </w:rPr>
        <w:t>informac</w:t>
      </w:r>
      <w:r w:rsidR="000C5C51">
        <w:rPr>
          <w:b/>
        </w:rPr>
        <w:t>í</w:t>
      </w:r>
      <w:r w:rsidR="002F515E">
        <w:rPr>
          <w:b/>
        </w:rPr>
        <w:t xml:space="preserve"> </w:t>
      </w:r>
      <w:r w:rsidR="004177E9">
        <w:rPr>
          <w:b/>
        </w:rPr>
        <w:t xml:space="preserve">o stavu škol </w:t>
      </w:r>
      <w:r w:rsidRPr="00420355">
        <w:rPr>
          <w:b/>
        </w:rPr>
        <w:t xml:space="preserve">a </w:t>
      </w:r>
      <w:r w:rsidR="000C5C51">
        <w:rPr>
          <w:b/>
        </w:rPr>
        <w:t xml:space="preserve">přijímání </w:t>
      </w:r>
      <w:r w:rsidRPr="00420355">
        <w:rPr>
          <w:b/>
        </w:rPr>
        <w:t>rozhodnutí</w:t>
      </w:r>
      <w:r w:rsidR="004177E9">
        <w:rPr>
          <w:b/>
        </w:rPr>
        <w:t xml:space="preserve"> k jejich rozvoji</w:t>
      </w:r>
    </w:p>
    <w:p w:rsidR="00420355" w:rsidRDefault="00420355" w:rsidP="00420355">
      <w:r>
        <w:t>- Existuje pasport školských budov – zhodnocení kapacity a stavu jednotlivých budov</w:t>
      </w:r>
    </w:p>
    <w:p w:rsidR="00420355" w:rsidRDefault="00420355" w:rsidP="00420355">
      <w:r>
        <w:t>- Existuje seznam priorit a projektových záměrů pro materiální rozvoj škol</w:t>
      </w:r>
    </w:p>
    <w:p w:rsidR="00420355" w:rsidRDefault="00420355" w:rsidP="00420355">
      <w:r>
        <w:t>- Zřizovatel sleduje a vyhodnocuje demografické a další údaje a plánuje v závislosti na nich kapacitu školských a souvisejících zařízení</w:t>
      </w:r>
    </w:p>
    <w:p w:rsidR="00420355" w:rsidRDefault="00420355" w:rsidP="00E37329"/>
    <w:p w:rsidR="00420355" w:rsidRPr="00420355" w:rsidRDefault="00420355" w:rsidP="00420355">
      <w:pPr>
        <w:rPr>
          <w:b/>
        </w:rPr>
      </w:pPr>
      <w:r w:rsidRPr="00420355">
        <w:rPr>
          <w:b/>
        </w:rPr>
        <w:t xml:space="preserve">Spolupráce s firmami </w:t>
      </w:r>
      <w:r w:rsidR="007127C6" w:rsidRPr="007127C6">
        <w:rPr>
          <w:b/>
          <w:highlight w:val="yellow"/>
        </w:rPr>
        <w:t>(též 2.2)</w:t>
      </w:r>
    </w:p>
    <w:p w:rsidR="00420355" w:rsidRPr="000061DB" w:rsidRDefault="00420355" w:rsidP="00420355">
      <w:pPr>
        <w:rPr>
          <w:color w:val="00B0F0"/>
        </w:rPr>
      </w:pPr>
      <w:r w:rsidRPr="00712000">
        <w:rPr>
          <w:color w:val="7030A0"/>
        </w:rPr>
        <w:t>- Propojení škol s místními firmami (exkurze, soutěže ..)</w:t>
      </w:r>
      <w:r w:rsidR="00017F4B">
        <w:rPr>
          <w:color w:val="7030A0"/>
        </w:rPr>
        <w:t xml:space="preserve">– </w:t>
      </w:r>
      <w:r w:rsidR="00017F4B" w:rsidRPr="00017F4B">
        <w:rPr>
          <w:highlight w:val="yellow"/>
        </w:rPr>
        <w:t>potenciální sponzoři</w:t>
      </w:r>
      <w:r>
        <w:rPr>
          <w:color w:val="7030A0"/>
        </w:rPr>
        <w:t xml:space="preserve">+ </w:t>
      </w:r>
      <w:r>
        <w:rPr>
          <w:color w:val="00B0F0"/>
        </w:rPr>
        <w:t xml:space="preserve">- </w:t>
      </w:r>
      <w:r w:rsidRPr="000061DB">
        <w:rPr>
          <w:color w:val="00B0F0"/>
        </w:rPr>
        <w:t>Vytvoření seznamu firem či podnikatelů, potencionálních sponzorů, (ve spolupráci s pedagogy) a jejich následné oslovení vedením školy</w:t>
      </w:r>
    </w:p>
    <w:p w:rsidR="00B354BB" w:rsidRDefault="00B354BB" w:rsidP="00E37329"/>
    <w:p w:rsidR="00B4349B" w:rsidRDefault="00E37329" w:rsidP="00E37329">
      <w:r>
        <w:t>3.3</w:t>
      </w:r>
    </w:p>
    <w:tbl>
      <w:tblPr>
        <w:tblStyle w:val="Mkatabulky"/>
        <w:tblW w:w="9636" w:type="dxa"/>
        <w:tblInd w:w="-31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1188"/>
        <w:gridCol w:w="8448"/>
      </w:tblGrid>
      <w:tr w:rsidR="006C0C10" w:rsidTr="00155C79">
        <w:trPr>
          <w:trHeight w:val="689"/>
        </w:trPr>
        <w:tc>
          <w:tcPr>
            <w:tcW w:w="1188" w:type="dxa"/>
            <w:shd w:val="clear" w:color="auto" w:fill="FBD4B4" w:themeFill="accent6" w:themeFillTint="66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Priorita 3</w:t>
            </w:r>
          </w:p>
        </w:tc>
        <w:tc>
          <w:tcPr>
            <w:tcW w:w="8448" w:type="dxa"/>
            <w:shd w:val="clear" w:color="auto" w:fill="FBD4B4" w:themeFill="accent6" w:themeFillTint="66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Dobře fungující a stabilní škola</w:t>
            </w:r>
          </w:p>
        </w:tc>
      </w:tr>
      <w:tr w:rsidR="006C0C10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lastRenderedPageBreak/>
              <w:t>Cíl 3.3</w:t>
            </w:r>
          </w:p>
        </w:tc>
        <w:tc>
          <w:tcPr>
            <w:tcW w:w="844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>Škola vytváří bezpečné klima pro všechny účastníky vzdělávání.</w:t>
            </w:r>
          </w:p>
          <w:p w:rsidR="006C0C10" w:rsidRDefault="006C0C10" w:rsidP="006C0C10">
            <w:pPr>
              <w:numPr>
                <w:ilvl w:val="0"/>
                <w:numId w:val="5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Ve škole je funkční systém primární prevence (včetně prevence závislostního chování, sociálně patologických jevů</w:t>
            </w:r>
            <w:r>
              <w:rPr>
                <w:rFonts w:eastAsia="Times New Roman" w:cs="Times New Roman"/>
                <w:color w:val="000000"/>
                <w:highlight w:val="white"/>
                <w:lang w:eastAsia="cs-CZ"/>
              </w:rPr>
              <w:t xml:space="preserve">), v jehož rámci škola spolupracuje s odborníky </w:t>
            </w:r>
            <w:r>
              <w:rPr>
                <w:rFonts w:eastAsia="Times New Roman" w:cs="Arial"/>
                <w:color w:val="000000"/>
                <w:highlight w:val="white"/>
                <w:lang w:eastAsia="cs-CZ"/>
              </w:rPr>
              <w:t>(městskou policií, Policií ČR, neziskovými organizacemi atd.).</w:t>
            </w:r>
          </w:p>
          <w:p w:rsidR="006C0C10" w:rsidRDefault="006C0C10" w:rsidP="006C0C10">
            <w:pPr>
              <w:numPr>
                <w:ilvl w:val="0"/>
                <w:numId w:val="5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 xml:space="preserve">V případě výskytu rizikového chování </w:t>
            </w:r>
            <w:r>
              <w:rPr>
                <w:rFonts w:eastAsia="Times New Roman" w:cs="Times New Roman"/>
                <w:bCs/>
                <w:color w:val="000000"/>
                <w:lang w:eastAsia="cs-CZ"/>
              </w:rPr>
              <w:t>– sociálně patologických jevů – dochází k jejich efektivnímu řešení.</w:t>
            </w:r>
          </w:p>
          <w:p w:rsidR="006C0C10" w:rsidRDefault="006C0C10" w:rsidP="006C0C10">
            <w:pPr>
              <w:numPr>
                <w:ilvl w:val="0"/>
                <w:numId w:val="5"/>
              </w:numPr>
              <w:spacing w:before="120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Školní prostory jsou účinně zabezpečeny.</w:t>
            </w:r>
          </w:p>
          <w:p w:rsidR="006C0C10" w:rsidRDefault="006C0C10" w:rsidP="006C0C10">
            <w:pPr>
              <w:numPr>
                <w:ilvl w:val="0"/>
                <w:numId w:val="5"/>
              </w:numPr>
              <w:spacing w:before="120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Všichni mají možnost svobodného vyjádření názoru.</w:t>
            </w:r>
          </w:p>
        </w:tc>
      </w:tr>
      <w:tr w:rsidR="006C0C10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Indikátory</w:t>
            </w:r>
          </w:p>
        </w:tc>
        <w:tc>
          <w:tcPr>
            <w:tcW w:w="844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Počet škol se zabezpečenými školními prostorami</w:t>
            </w:r>
          </w:p>
          <w:p w:rsidR="006C0C10" w:rsidRDefault="006C0C10" w:rsidP="00155C79">
            <w:pPr>
              <w:spacing w:before="120"/>
              <w:jc w:val="both"/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 xml:space="preserve">Počet osvětových aktivit cílených na bezpečnost a prevenci </w:t>
            </w:r>
          </w:p>
          <w:p w:rsidR="006C0C10" w:rsidRDefault="006C0C10" w:rsidP="00155C79">
            <w:pPr>
              <w:spacing w:before="120"/>
              <w:jc w:val="both"/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Míra spokojenosti žáků s klimatem na škole</w:t>
            </w:r>
          </w:p>
        </w:tc>
      </w:tr>
    </w:tbl>
    <w:p w:rsidR="00B4349B" w:rsidRDefault="00B4349B" w:rsidP="00E37329"/>
    <w:p w:rsidR="00420355" w:rsidRPr="00420355" w:rsidRDefault="00420355" w:rsidP="00E37329">
      <w:pPr>
        <w:rPr>
          <w:b/>
        </w:rPr>
      </w:pPr>
      <w:r w:rsidRPr="00420355">
        <w:rPr>
          <w:b/>
        </w:rPr>
        <w:t>Personální podpora prevence</w:t>
      </w:r>
    </w:p>
    <w:p w:rsidR="00E37329" w:rsidRDefault="00E37329" w:rsidP="00E37329">
      <w:r>
        <w:t>- Spolupráce preventistů škol – sdílení zkušeností, poznatků</w:t>
      </w:r>
    </w:p>
    <w:p w:rsidR="00E37329" w:rsidRPr="00ED40A3" w:rsidRDefault="00E37329" w:rsidP="00E37329">
      <w:pPr>
        <w:rPr>
          <w:strike/>
        </w:rPr>
      </w:pPr>
      <w:r w:rsidRPr="00ED40A3">
        <w:rPr>
          <w:strike/>
          <w:highlight w:val="yellow"/>
        </w:rPr>
        <w:t>- Projekty, které přinesou finanční prostředky pro preventivní činnost</w:t>
      </w:r>
    </w:p>
    <w:p w:rsidR="004815FE" w:rsidRPr="000061DB" w:rsidRDefault="006836CC" w:rsidP="004815FE">
      <w:pPr>
        <w:rPr>
          <w:color w:val="00B0F0"/>
        </w:rPr>
      </w:pPr>
      <w:r w:rsidRPr="000B516E">
        <w:rPr>
          <w:color w:val="7030A0"/>
        </w:rPr>
        <w:t xml:space="preserve">- Fungující a funkční preventista soc.patolog. jevů, šk. </w:t>
      </w:r>
      <w:r w:rsidR="0017724A">
        <w:rPr>
          <w:color w:val="7030A0"/>
        </w:rPr>
        <w:t>p</w:t>
      </w:r>
      <w:r w:rsidRPr="000B516E">
        <w:rPr>
          <w:color w:val="7030A0"/>
        </w:rPr>
        <w:t>sycholog</w:t>
      </w:r>
      <w:r w:rsidR="004815FE">
        <w:rPr>
          <w:color w:val="7030A0"/>
        </w:rPr>
        <w:t xml:space="preserve"> + </w:t>
      </w:r>
      <w:r w:rsidR="004815FE" w:rsidRPr="005F4676">
        <w:rPr>
          <w:color w:val="C00000"/>
        </w:rPr>
        <w:t xml:space="preserve">- na škole působí </w:t>
      </w:r>
      <w:r w:rsidR="003E7FAE" w:rsidRPr="003E7FAE">
        <w:rPr>
          <w:highlight w:val="yellow"/>
        </w:rPr>
        <w:t>vyškolený</w:t>
      </w:r>
      <w:r w:rsidR="002F515E">
        <w:t xml:space="preserve"> </w:t>
      </w:r>
      <w:r w:rsidR="004815FE" w:rsidRPr="005F4676">
        <w:rPr>
          <w:color w:val="C00000"/>
        </w:rPr>
        <w:t>metodik prevence</w:t>
      </w:r>
      <w:r w:rsidR="003E7FAE">
        <w:rPr>
          <w:color w:val="C00000"/>
        </w:rPr>
        <w:t xml:space="preserve">, </w:t>
      </w:r>
      <w:r w:rsidR="003E7FAE" w:rsidRPr="003E7FAE">
        <w:rPr>
          <w:highlight w:val="yellow"/>
        </w:rPr>
        <w:t>průběžně se vzdělává</w:t>
      </w:r>
      <w:r w:rsidR="003E7FAE">
        <w:rPr>
          <w:color w:val="C00000"/>
        </w:rPr>
        <w:t>,</w:t>
      </w:r>
      <w:r w:rsidR="004815FE" w:rsidRPr="005F4676">
        <w:rPr>
          <w:color w:val="C00000"/>
        </w:rPr>
        <w:t xml:space="preserve"> připravuje programy pro děti,</w:t>
      </w:r>
      <w:r w:rsidR="004815FE">
        <w:rPr>
          <w:color w:val="C00000"/>
        </w:rPr>
        <w:t xml:space="preserve"> + </w:t>
      </w:r>
      <w:r w:rsidR="004815FE">
        <w:rPr>
          <w:color w:val="00B0F0"/>
        </w:rPr>
        <w:t xml:space="preserve">- </w:t>
      </w:r>
      <w:r w:rsidR="004815FE" w:rsidRPr="000061DB">
        <w:rPr>
          <w:color w:val="00B0F0"/>
        </w:rPr>
        <w:t>Metodik prevence se pravidelně setkává s ostatními odborníky a účastní se podpůrných skupin.</w:t>
      </w:r>
      <w:r w:rsidR="004815FE">
        <w:rPr>
          <w:color w:val="00B0F0"/>
        </w:rPr>
        <w:t xml:space="preserve"> + - </w:t>
      </w:r>
      <w:r w:rsidR="004815FE" w:rsidRPr="000061DB">
        <w:rPr>
          <w:color w:val="00B0F0"/>
        </w:rPr>
        <w:t>Na škole jsou 2 pedagogové, kteří absolvovali kurz pro metodiky prevence. Spolupracují spolu při tvorbě plánu primární prevence, konzultují společně postupy při řešení problémů a zároveň se mohou zastoupit. Do funkce je jmenován jen jeden a ten zodpovídá za dokumentaci a organizace systému prim. prevence.</w:t>
      </w:r>
    </w:p>
    <w:p w:rsidR="00B377A5" w:rsidRPr="00B354BB" w:rsidRDefault="00640130" w:rsidP="00B377A5">
      <w:pPr>
        <w:rPr>
          <w:color w:val="002060"/>
        </w:rPr>
      </w:pPr>
      <w:r w:rsidRPr="005F4676">
        <w:rPr>
          <w:color w:val="C00000"/>
        </w:rPr>
        <w:t>- na škole působí primární prevence,</w:t>
      </w:r>
      <w:r w:rsidR="00B377A5">
        <w:rPr>
          <w:color w:val="C00000"/>
        </w:rPr>
        <w:t xml:space="preserve">+ </w:t>
      </w:r>
      <w:r w:rsidR="00B377A5" w:rsidRPr="00B354BB">
        <w:rPr>
          <w:color w:val="002060"/>
        </w:rPr>
        <w:t>- metodika k prevenci i intervenci projevů rizikového chování</w:t>
      </w:r>
    </w:p>
    <w:p w:rsidR="00420355" w:rsidRPr="003F1D9D" w:rsidRDefault="00420355" w:rsidP="00420355">
      <w:pPr>
        <w:rPr>
          <w:color w:val="00B050"/>
        </w:rPr>
      </w:pPr>
      <w:r>
        <w:rPr>
          <w:color w:val="00B050"/>
        </w:rPr>
        <w:t xml:space="preserve">- </w:t>
      </w:r>
      <w:r w:rsidRPr="003F1D9D">
        <w:rPr>
          <w:color w:val="00B050"/>
        </w:rPr>
        <w:t>Školní psycholog ve škole</w:t>
      </w:r>
    </w:p>
    <w:p w:rsidR="00420355" w:rsidRPr="003F1D9D" w:rsidRDefault="00420355" w:rsidP="00420355">
      <w:pPr>
        <w:rPr>
          <w:color w:val="00B050"/>
        </w:rPr>
      </w:pPr>
      <w:r>
        <w:rPr>
          <w:color w:val="00B050"/>
        </w:rPr>
        <w:t xml:space="preserve">- </w:t>
      </w:r>
      <w:r w:rsidRPr="003F1D9D">
        <w:rPr>
          <w:color w:val="00B050"/>
        </w:rPr>
        <w:t>Výchovný poradce</w:t>
      </w:r>
    </w:p>
    <w:p w:rsidR="006836CC" w:rsidRPr="000B516E" w:rsidRDefault="006836CC" w:rsidP="006836CC">
      <w:pPr>
        <w:rPr>
          <w:color w:val="7030A0"/>
        </w:rPr>
      </w:pPr>
    </w:p>
    <w:p w:rsidR="004177E9" w:rsidRDefault="004177E9" w:rsidP="004177E9">
      <w:pPr>
        <w:rPr>
          <w:b/>
        </w:rPr>
      </w:pPr>
    </w:p>
    <w:p w:rsidR="004177E9" w:rsidRPr="00420355" w:rsidRDefault="004177E9" w:rsidP="004177E9">
      <w:pPr>
        <w:rPr>
          <w:b/>
        </w:rPr>
      </w:pPr>
      <w:r w:rsidRPr="00420355">
        <w:rPr>
          <w:b/>
        </w:rPr>
        <w:t>Spolupráce s odborníky</w:t>
      </w:r>
    </w:p>
    <w:p w:rsidR="004177E9" w:rsidRPr="00845798" w:rsidRDefault="004177E9" w:rsidP="004177E9">
      <w:pPr>
        <w:rPr>
          <w:color w:val="E36C0A" w:themeColor="accent6" w:themeShade="BF"/>
        </w:rPr>
      </w:pPr>
      <w:r w:rsidRPr="00D43F85">
        <w:rPr>
          <w:color w:val="0070C0"/>
        </w:rPr>
        <w:t>-Návštěvy odborníků, s nimiž škola spolupracuje v rámci zajištění bezpečného klimatu ve škole, městě i v</w:t>
      </w:r>
      <w:r>
        <w:rPr>
          <w:color w:val="0070C0"/>
        </w:rPr>
        <w:t> </w:t>
      </w:r>
      <w:r w:rsidRPr="00D43F85">
        <w:rPr>
          <w:color w:val="0070C0"/>
        </w:rPr>
        <w:t>rodinách</w:t>
      </w:r>
      <w:r>
        <w:rPr>
          <w:color w:val="0070C0"/>
        </w:rPr>
        <w:t xml:space="preserve"> + </w:t>
      </w:r>
      <w:r>
        <w:rPr>
          <w:color w:val="E36C0A" w:themeColor="accent6" w:themeShade="BF"/>
        </w:rPr>
        <w:t xml:space="preserve">- </w:t>
      </w:r>
      <w:r w:rsidRPr="00845798">
        <w:rPr>
          <w:color w:val="E36C0A" w:themeColor="accent6" w:themeShade="BF"/>
        </w:rPr>
        <w:t>Prevence šikany (přednášky, besedy, workshopy… - např. policie, neziskové organizace, streetworkeři, nízkopráh)</w:t>
      </w:r>
      <w:r w:rsidR="008D12FB">
        <w:rPr>
          <w:color w:val="E36C0A" w:themeColor="accent6" w:themeShade="BF"/>
        </w:rPr>
        <w:t xml:space="preserve"> + </w:t>
      </w:r>
      <w:r w:rsidR="008D12FB" w:rsidRPr="008D12FB">
        <w:rPr>
          <w:highlight w:val="yellow"/>
        </w:rPr>
        <w:t>- Spolupráce s OSPOD či dalšími odborníky – v případě potřeby (viz bod 2.3</w:t>
      </w:r>
      <w:r w:rsidR="008D12FB" w:rsidRPr="00091F51">
        <w:rPr>
          <w:highlight w:val="yellow"/>
        </w:rPr>
        <w:t>)</w:t>
      </w:r>
      <w:r w:rsidR="00CD391D" w:rsidRPr="00091F51">
        <w:rPr>
          <w:highlight w:val="yellow"/>
        </w:rPr>
        <w:t xml:space="preserve"> + spolupráce s</w:t>
      </w:r>
      <w:r w:rsidR="00091F51" w:rsidRPr="00091F51">
        <w:rPr>
          <w:highlight w:val="yellow"/>
        </w:rPr>
        <w:t> </w:t>
      </w:r>
      <w:r w:rsidR="00CD391D" w:rsidRPr="00091F51">
        <w:rPr>
          <w:highlight w:val="yellow"/>
        </w:rPr>
        <w:t>PPP</w:t>
      </w:r>
      <w:r w:rsidR="00091F51" w:rsidRPr="00091F51">
        <w:rPr>
          <w:highlight w:val="yellow"/>
        </w:rPr>
        <w:t>, SPC, logopedem, Střediskem výchovné péče, Probační a mediační službou</w:t>
      </w:r>
    </w:p>
    <w:p w:rsidR="004177E9" w:rsidRPr="00B354BB" w:rsidRDefault="004177E9" w:rsidP="004177E9">
      <w:pPr>
        <w:rPr>
          <w:color w:val="002060"/>
        </w:rPr>
      </w:pPr>
      <w:r w:rsidRPr="00D43F85">
        <w:rPr>
          <w:color w:val="0070C0"/>
        </w:rPr>
        <w:t>-Spolupráce s dalšími odborníky- první pomoc, hasiči</w:t>
      </w:r>
      <w:r>
        <w:rPr>
          <w:color w:val="0070C0"/>
        </w:rPr>
        <w:t xml:space="preserve"> + </w:t>
      </w:r>
      <w:r w:rsidRPr="007875C4">
        <w:rPr>
          <w:color w:val="948A54" w:themeColor="background2" w:themeShade="80"/>
        </w:rPr>
        <w:t>- škola spolupracuje s hasiči, policií, zajišťuje návštěvy odborníků (nácvik 1.pomoci, chování v krizových situacích)</w:t>
      </w:r>
      <w:r>
        <w:rPr>
          <w:color w:val="948A54" w:themeColor="background2" w:themeShade="80"/>
        </w:rPr>
        <w:t xml:space="preserve"> + </w:t>
      </w:r>
      <w:r w:rsidRPr="00B354BB">
        <w:rPr>
          <w:color w:val="002060"/>
        </w:rPr>
        <w:t>- besedy s Policií ČR, hasiči,…</w:t>
      </w:r>
    </w:p>
    <w:p w:rsidR="0017724A" w:rsidRPr="000B516E" w:rsidRDefault="0017724A" w:rsidP="0017724A">
      <w:pPr>
        <w:rPr>
          <w:color w:val="7030A0"/>
        </w:rPr>
      </w:pPr>
      <w:r w:rsidRPr="008D12FB">
        <w:rPr>
          <w:color w:val="7030A0"/>
          <w:highlight w:val="yellow"/>
        </w:rPr>
        <w:t>- Podpůrné vzdělávací a zážitkové akce (Semiramis….)</w:t>
      </w:r>
    </w:p>
    <w:p w:rsidR="00420355" w:rsidRDefault="00420355" w:rsidP="000B27D0">
      <w:pPr>
        <w:rPr>
          <w:b/>
        </w:rPr>
      </w:pPr>
    </w:p>
    <w:p w:rsidR="00420355" w:rsidRPr="00420355" w:rsidRDefault="00420355" w:rsidP="000B27D0">
      <w:pPr>
        <w:rPr>
          <w:b/>
        </w:rPr>
      </w:pPr>
      <w:r w:rsidRPr="00420355">
        <w:rPr>
          <w:b/>
        </w:rPr>
        <w:t>Opatření na podporu bezpečnosti – materiální, organizační</w:t>
      </w:r>
    </w:p>
    <w:p w:rsidR="000B27D0" w:rsidRPr="00C372EA" w:rsidRDefault="000B516E" w:rsidP="000B27D0">
      <w:pPr>
        <w:rPr>
          <w:color w:val="FF0000"/>
        </w:rPr>
      </w:pPr>
      <w:r w:rsidRPr="000B516E">
        <w:rPr>
          <w:color w:val="7030A0"/>
        </w:rPr>
        <w:t>- Kamerový systém na chodbách</w:t>
      </w:r>
      <w:r w:rsidR="00762803">
        <w:rPr>
          <w:color w:val="7030A0"/>
        </w:rPr>
        <w:t xml:space="preserve"> + </w:t>
      </w:r>
      <w:r w:rsidR="00762803" w:rsidRPr="005F4676">
        <w:rPr>
          <w:color w:val="C00000"/>
        </w:rPr>
        <w:t>- dveře školy jsou zabezpečeny proti vniku cizích osob, mohou vstupovat jen ti, co mají čip,</w:t>
      </w:r>
      <w:r w:rsidR="00762803">
        <w:rPr>
          <w:color w:val="C00000"/>
        </w:rPr>
        <w:t xml:space="preserve"> + </w:t>
      </w:r>
      <w:r w:rsidR="00762803">
        <w:rPr>
          <w:color w:val="E36C0A" w:themeColor="accent6" w:themeShade="BF"/>
        </w:rPr>
        <w:t xml:space="preserve">- </w:t>
      </w:r>
      <w:r w:rsidR="00762803" w:rsidRPr="00845798">
        <w:rPr>
          <w:color w:val="E36C0A" w:themeColor="accent6" w:themeShade="BF"/>
        </w:rPr>
        <w:t>Zabezpečení školního objektu (vrátnice, kamery…)</w:t>
      </w:r>
      <w:r w:rsidR="00762803">
        <w:rPr>
          <w:color w:val="E36C0A" w:themeColor="accent6" w:themeShade="BF"/>
        </w:rPr>
        <w:t xml:space="preserve"> + </w:t>
      </w:r>
      <w:r w:rsidR="00762803" w:rsidRPr="007875C4">
        <w:rPr>
          <w:color w:val="948A54" w:themeColor="background2" w:themeShade="80"/>
        </w:rPr>
        <w:t>- zabezpečení škol (vchody na čip apod.)</w:t>
      </w:r>
      <w:r w:rsidR="00762803">
        <w:rPr>
          <w:color w:val="948A54" w:themeColor="background2" w:themeShade="80"/>
        </w:rPr>
        <w:t xml:space="preserve"> + </w:t>
      </w:r>
      <w:r w:rsidR="00762803" w:rsidRPr="00D43F85">
        <w:rPr>
          <w:color w:val="0070C0"/>
        </w:rPr>
        <w:t>-Finanční umožnění zabezpečení škol</w:t>
      </w:r>
      <w:r w:rsidR="000B27D0">
        <w:rPr>
          <w:color w:val="0070C0"/>
        </w:rPr>
        <w:t xml:space="preserve"> + </w:t>
      </w:r>
      <w:r w:rsidR="000B27D0" w:rsidRPr="00C372EA">
        <w:rPr>
          <w:color w:val="FF0000"/>
        </w:rPr>
        <w:t>Nevím jestli funguje na školách ještě služba na chodbách / u vchodu – pamatuji si, že žáci ve dvojici vždy zapsali toho, kdo do školy vešel a za kým jde</w:t>
      </w:r>
    </w:p>
    <w:p w:rsidR="000B27D0" w:rsidRPr="00C372EA" w:rsidRDefault="000B27D0" w:rsidP="000B27D0">
      <w:pPr>
        <w:rPr>
          <w:color w:val="FF0000"/>
        </w:rPr>
      </w:pPr>
      <w:r w:rsidRPr="00C372EA">
        <w:rPr>
          <w:color w:val="FF0000"/>
        </w:rPr>
        <w:t>Dále za mě podporovat jak žáky tak učitelé v kurzech sebeobrany.</w:t>
      </w:r>
    </w:p>
    <w:p w:rsidR="000B27D0" w:rsidRDefault="000B27D0" w:rsidP="000B27D0">
      <w:pPr>
        <w:rPr>
          <w:color w:val="FF0000"/>
        </w:rPr>
      </w:pPr>
      <w:r w:rsidRPr="00C372EA">
        <w:rPr>
          <w:color w:val="FF0000"/>
        </w:rPr>
        <w:t>Existují ve školách ještě plané cvičné požární poplachy – od dětí jsem nic dlouho neslyšel</w:t>
      </w:r>
    </w:p>
    <w:p w:rsidR="00515B7A" w:rsidRDefault="00515B7A" w:rsidP="00D43F85">
      <w:pPr>
        <w:rPr>
          <w:b/>
        </w:rPr>
      </w:pPr>
    </w:p>
    <w:p w:rsidR="00420355" w:rsidRPr="00420355" w:rsidRDefault="00420355" w:rsidP="00D43F85">
      <w:pPr>
        <w:rPr>
          <w:b/>
        </w:rPr>
      </w:pPr>
      <w:r w:rsidRPr="00420355">
        <w:rPr>
          <w:b/>
        </w:rPr>
        <w:t>Klima ve škole</w:t>
      </w:r>
    </w:p>
    <w:p w:rsidR="00640130" w:rsidRPr="000061DB" w:rsidRDefault="00D43F85" w:rsidP="00640130">
      <w:pPr>
        <w:rPr>
          <w:color w:val="00B0F0"/>
        </w:rPr>
      </w:pPr>
      <w:r w:rsidRPr="00D43F85">
        <w:rPr>
          <w:color w:val="0070C0"/>
        </w:rPr>
        <w:t>-Komunikace o bezpečnosti a klimatu ve škole, městě- možnost vyjádření svého názoru</w:t>
      </w:r>
      <w:r w:rsidR="004815FE">
        <w:rPr>
          <w:color w:val="0070C0"/>
        </w:rPr>
        <w:t xml:space="preserve"> + </w:t>
      </w:r>
      <w:r w:rsidR="004815FE" w:rsidRPr="005F4676">
        <w:rPr>
          <w:color w:val="C00000"/>
        </w:rPr>
        <w:t>- ve škole existuje schránka důvěry, kam každý může vhazovat podněty anonymně,</w:t>
      </w:r>
      <w:r w:rsidR="004815FE">
        <w:rPr>
          <w:color w:val="C00000"/>
        </w:rPr>
        <w:t xml:space="preserve"> + </w:t>
      </w:r>
      <w:r w:rsidR="00420355" w:rsidRPr="00B354BB">
        <w:rPr>
          <w:color w:val="002060"/>
        </w:rPr>
        <w:t>- schránka důvěry</w:t>
      </w:r>
      <w:r w:rsidR="00420355">
        <w:rPr>
          <w:color w:val="002060"/>
        </w:rPr>
        <w:t xml:space="preserve"> + </w:t>
      </w:r>
      <w:r w:rsidR="004815FE">
        <w:rPr>
          <w:color w:val="E36C0A" w:themeColor="accent6" w:themeShade="BF"/>
        </w:rPr>
        <w:t xml:space="preserve">- </w:t>
      </w:r>
      <w:r w:rsidR="004815FE" w:rsidRPr="00845798">
        <w:rPr>
          <w:color w:val="E36C0A" w:themeColor="accent6" w:themeShade="BF"/>
        </w:rPr>
        <w:t>Zjišťování klimatu ve škole/třídě</w:t>
      </w:r>
      <w:r w:rsidR="004815FE">
        <w:rPr>
          <w:color w:val="E36C0A" w:themeColor="accent6" w:themeShade="BF"/>
        </w:rPr>
        <w:t xml:space="preserve"> + </w:t>
      </w:r>
      <w:r w:rsidR="004815FE">
        <w:rPr>
          <w:color w:val="00B050"/>
        </w:rPr>
        <w:t xml:space="preserve">- </w:t>
      </w:r>
      <w:r w:rsidR="004815FE" w:rsidRPr="003F1D9D">
        <w:rPr>
          <w:color w:val="00B050"/>
        </w:rPr>
        <w:t>Bezpečná komunikace – učitel – žák – důvěra – ranní kruhy</w:t>
      </w:r>
      <w:r w:rsidR="00640130">
        <w:rPr>
          <w:color w:val="00B050"/>
        </w:rPr>
        <w:t xml:space="preserve"> + </w:t>
      </w:r>
      <w:r w:rsidR="00640130">
        <w:rPr>
          <w:color w:val="00B0F0"/>
        </w:rPr>
        <w:t xml:space="preserve">- </w:t>
      </w:r>
      <w:r w:rsidR="00640130" w:rsidRPr="000061DB">
        <w:rPr>
          <w:color w:val="00B0F0"/>
        </w:rPr>
        <w:t>Ve škole dobře funguje samospráva, které se účastní demokraticky zvolení zástupci všech tříd.</w:t>
      </w:r>
    </w:p>
    <w:p w:rsidR="000B516E" w:rsidRPr="003461BF" w:rsidRDefault="003F1D9D" w:rsidP="003F1D9D">
      <w:pPr>
        <w:rPr>
          <w:strike/>
          <w:color w:val="00B050"/>
        </w:rPr>
      </w:pPr>
      <w:r w:rsidRPr="003461BF">
        <w:rPr>
          <w:strike/>
          <w:color w:val="00B050"/>
          <w:highlight w:val="yellow"/>
        </w:rPr>
        <w:t>- Fungující vedení školy</w:t>
      </w:r>
    </w:p>
    <w:p w:rsidR="005F4676" w:rsidRPr="005F4676" w:rsidRDefault="005F4676" w:rsidP="005F4676">
      <w:pPr>
        <w:rPr>
          <w:color w:val="C00000"/>
        </w:rPr>
      </w:pPr>
    </w:p>
    <w:p w:rsidR="00C372EA" w:rsidRPr="00C372EA" w:rsidRDefault="00C372EA" w:rsidP="00C372EA">
      <w:pPr>
        <w:rPr>
          <w:color w:val="FF0000"/>
        </w:rPr>
      </w:pPr>
      <w:r w:rsidRPr="00C372EA">
        <w:rPr>
          <w:color w:val="FF0000"/>
        </w:rPr>
        <w:t>Bezpečné klima nejen ve škole, ale i před ní. Momentálně mi chybí MP na přechodech, ale to není sem.</w:t>
      </w:r>
    </w:p>
    <w:p w:rsidR="00B4349B" w:rsidRDefault="00E37329" w:rsidP="00E37329">
      <w:r>
        <w:t>3.4</w:t>
      </w:r>
    </w:p>
    <w:tbl>
      <w:tblPr>
        <w:tblStyle w:val="Mkatabulky"/>
        <w:tblW w:w="9636" w:type="dxa"/>
        <w:tblInd w:w="-31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1188"/>
        <w:gridCol w:w="8448"/>
      </w:tblGrid>
      <w:tr w:rsidR="006C0C10" w:rsidTr="00155C79">
        <w:trPr>
          <w:trHeight w:val="689"/>
        </w:trPr>
        <w:tc>
          <w:tcPr>
            <w:tcW w:w="1188" w:type="dxa"/>
            <w:shd w:val="clear" w:color="auto" w:fill="FBD4B4" w:themeFill="accent6" w:themeFillTint="66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Priorita 3</w:t>
            </w:r>
          </w:p>
        </w:tc>
        <w:tc>
          <w:tcPr>
            <w:tcW w:w="8448" w:type="dxa"/>
            <w:shd w:val="clear" w:color="auto" w:fill="FBD4B4" w:themeFill="accent6" w:themeFillTint="66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Dobře fungující a stabilní škola</w:t>
            </w:r>
          </w:p>
        </w:tc>
      </w:tr>
      <w:tr w:rsidR="006C0C10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Cíl 3.4</w:t>
            </w:r>
          </w:p>
        </w:tc>
        <w:tc>
          <w:tcPr>
            <w:tcW w:w="844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>Učitelé mají kvalitní podmínky pro výkon své profese.</w:t>
            </w:r>
          </w:p>
          <w:p w:rsidR="006C0C10" w:rsidRDefault="006C0C10" w:rsidP="006C0C10">
            <w:pPr>
              <w:numPr>
                <w:ilvl w:val="0"/>
                <w:numId w:val="6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Je vytvořený prostor pro konstruktivní zpětnou vazbu (např. ze strany vedení školy, České školní inspekce, kolegů, žáků a rodičů).</w:t>
            </w:r>
          </w:p>
          <w:p w:rsidR="006C0C10" w:rsidRDefault="006C0C10" w:rsidP="006C0C10">
            <w:pPr>
              <w:numPr>
                <w:ilvl w:val="0"/>
                <w:numId w:val="6"/>
              </w:numPr>
              <w:spacing w:before="120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Mají možnost se vzdělávat (organizační podpora ze strany školy).</w:t>
            </w:r>
          </w:p>
          <w:p w:rsidR="006C0C10" w:rsidRDefault="006C0C10" w:rsidP="006C0C10">
            <w:pPr>
              <w:numPr>
                <w:ilvl w:val="0"/>
                <w:numId w:val="6"/>
              </w:numPr>
              <w:spacing w:before="120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Existuje prostor pro sdílení zkušeností (metodických, se vzdělávacími aktivitami atd.).</w:t>
            </w:r>
          </w:p>
          <w:p w:rsidR="006C0C10" w:rsidRDefault="006C0C10" w:rsidP="006C0C10">
            <w:pPr>
              <w:numPr>
                <w:ilvl w:val="0"/>
                <w:numId w:val="6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Mají k dispozici odpovídající materiální zabezpečení (prostory, pomůcky) pro kvalitní vzdělávání.</w:t>
            </w:r>
          </w:p>
        </w:tc>
      </w:tr>
      <w:tr w:rsidR="006C0C10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Indikátory</w:t>
            </w:r>
          </w:p>
        </w:tc>
        <w:tc>
          <w:tcPr>
            <w:tcW w:w="844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Počet absolvovaných vzdělávacích akcí pro učitele</w:t>
            </w:r>
          </w:p>
          <w:p w:rsidR="006C0C10" w:rsidRDefault="006C0C10" w:rsidP="00155C79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Existence nástroje pro sdílení zkušeností</w:t>
            </w:r>
          </w:p>
        </w:tc>
      </w:tr>
    </w:tbl>
    <w:p w:rsidR="00B4349B" w:rsidRDefault="00B4349B" w:rsidP="00E37329"/>
    <w:p w:rsidR="001C6CD2" w:rsidRPr="001C6CD2" w:rsidRDefault="001C6CD2" w:rsidP="001C6CD2">
      <w:pPr>
        <w:rPr>
          <w:b/>
        </w:rPr>
      </w:pPr>
      <w:r w:rsidRPr="001C6CD2">
        <w:rPr>
          <w:b/>
        </w:rPr>
        <w:t>Spolupráce a sdílení zkušeností mezi pedagogy</w:t>
      </w:r>
      <w:r w:rsidR="002F515E">
        <w:rPr>
          <w:b/>
        </w:rPr>
        <w:t xml:space="preserve"> </w:t>
      </w:r>
      <w:r w:rsidR="001D120F" w:rsidRPr="001D120F">
        <w:rPr>
          <w:b/>
          <w:highlight w:val="yellow"/>
        </w:rPr>
        <w:t>(pohlídat možný překryv s 3.1)</w:t>
      </w:r>
    </w:p>
    <w:p w:rsidR="001C6CD2" w:rsidRPr="005F4676" w:rsidRDefault="001C6CD2" w:rsidP="001C6CD2">
      <w:pPr>
        <w:rPr>
          <w:color w:val="C00000"/>
        </w:rPr>
      </w:pPr>
      <w:r>
        <w:rPr>
          <w:color w:val="00B050"/>
        </w:rPr>
        <w:lastRenderedPageBreak/>
        <w:t xml:space="preserve">- </w:t>
      </w:r>
      <w:r w:rsidRPr="003F1D9D">
        <w:rPr>
          <w:color w:val="00B050"/>
        </w:rPr>
        <w:t>Možnost otevřené a bezpečné komunikace mezi učiteli</w:t>
      </w:r>
      <w:r>
        <w:rPr>
          <w:color w:val="00B050"/>
        </w:rPr>
        <w:t xml:space="preserve"> + </w:t>
      </w:r>
      <w:r>
        <w:rPr>
          <w:color w:val="E36C0A" w:themeColor="accent6" w:themeShade="BF"/>
        </w:rPr>
        <w:t xml:space="preserve">- </w:t>
      </w:r>
      <w:r w:rsidRPr="00845798">
        <w:rPr>
          <w:color w:val="E36C0A" w:themeColor="accent6" w:themeShade="BF"/>
        </w:rPr>
        <w:t>Vzájemné sdílení zkušeností uvnitř pedagogického sboru</w:t>
      </w:r>
      <w:r>
        <w:rPr>
          <w:color w:val="E36C0A" w:themeColor="accent6" w:themeShade="BF"/>
        </w:rPr>
        <w:t xml:space="preserve"> +</w:t>
      </w:r>
      <w:r w:rsidRPr="005F4676">
        <w:rPr>
          <w:color w:val="C00000"/>
        </w:rPr>
        <w:t>- webové stránky pro učitele, kde mohou čerpat inspirace a stahovat výukové materiály,</w:t>
      </w:r>
    </w:p>
    <w:p w:rsidR="00221CA8" w:rsidRPr="005F4676" w:rsidRDefault="00F90E96" w:rsidP="00221CA8">
      <w:pPr>
        <w:rPr>
          <w:color w:val="C00000"/>
        </w:rPr>
      </w:pPr>
      <w:r w:rsidRPr="00F90E96">
        <w:rPr>
          <w:color w:val="7030A0"/>
        </w:rPr>
        <w:t xml:space="preserve">- „tmelící“ mimoškolní akce pedagogů </w:t>
      </w:r>
      <w:r w:rsidR="00221CA8">
        <w:rPr>
          <w:color w:val="7030A0"/>
        </w:rPr>
        <w:t xml:space="preserve">+ </w:t>
      </w:r>
      <w:r w:rsidR="00221CA8" w:rsidRPr="005F4676">
        <w:rPr>
          <w:color w:val="C00000"/>
        </w:rPr>
        <w:t>- učitelé se účastní teambuildingových akcí,</w:t>
      </w:r>
    </w:p>
    <w:p w:rsidR="00221CA8" w:rsidRPr="009F345B" w:rsidRDefault="00221CA8" w:rsidP="00221CA8">
      <w:pPr>
        <w:rPr>
          <w:strike/>
          <w:color w:val="C00000"/>
        </w:rPr>
      </w:pPr>
      <w:r w:rsidRPr="009F345B">
        <w:rPr>
          <w:strike/>
          <w:color w:val="C00000"/>
          <w:highlight w:val="yellow"/>
        </w:rPr>
        <w:t>- relaxační víkendové pobyty pro učitele – s odborným školením i s relaxací,</w:t>
      </w:r>
    </w:p>
    <w:p w:rsidR="00603BF9" w:rsidRPr="00B354BB" w:rsidRDefault="00603BF9" w:rsidP="00603BF9">
      <w:pPr>
        <w:rPr>
          <w:color w:val="002060"/>
        </w:rPr>
      </w:pPr>
      <w:r w:rsidRPr="00B354BB">
        <w:rPr>
          <w:color w:val="002060"/>
        </w:rPr>
        <w:t>- školní akce určené k setkávání rodičů, veřejnosti a zaměstnanců školy (slavnosti, jarmark,..)</w:t>
      </w:r>
    </w:p>
    <w:p w:rsidR="00F90E96" w:rsidRDefault="00F90E96" w:rsidP="00F90E96">
      <w:pPr>
        <w:rPr>
          <w:color w:val="7030A0"/>
        </w:rPr>
      </w:pPr>
    </w:p>
    <w:p w:rsidR="0099591F" w:rsidRPr="0099591F" w:rsidRDefault="0099591F" w:rsidP="00F90E96">
      <w:pPr>
        <w:rPr>
          <w:b/>
        </w:rPr>
      </w:pPr>
      <w:r w:rsidRPr="0099591F">
        <w:rPr>
          <w:b/>
        </w:rPr>
        <w:t>Materiální podpora</w:t>
      </w:r>
      <w:r w:rsidR="002C0927">
        <w:rPr>
          <w:b/>
        </w:rPr>
        <w:t xml:space="preserve"> vzdělávání pedagogů</w:t>
      </w:r>
      <w:r w:rsidR="002F515E">
        <w:rPr>
          <w:b/>
        </w:rPr>
        <w:t xml:space="preserve"> </w:t>
      </w:r>
      <w:r w:rsidR="00C97BDE" w:rsidRPr="000C40C1">
        <w:rPr>
          <w:b/>
          <w:highlight w:val="yellow"/>
        </w:rPr>
        <w:t>(materiální zajištění ve školách 3.2)</w:t>
      </w:r>
    </w:p>
    <w:p w:rsidR="00F90E96" w:rsidRPr="00F90E96" w:rsidRDefault="00F90E96" w:rsidP="00F90E96">
      <w:pPr>
        <w:rPr>
          <w:color w:val="7030A0"/>
        </w:rPr>
      </w:pPr>
      <w:r w:rsidRPr="00F90E96">
        <w:rPr>
          <w:color w:val="7030A0"/>
        </w:rPr>
        <w:t>- Funkční technická podpora (tiskárna či kopírky ve třídě, příp. propojení PC třídy s tiskárnou, 3-4 PC ve třídě..)</w:t>
      </w:r>
    </w:p>
    <w:p w:rsidR="00603BF9" w:rsidRPr="00B354BB" w:rsidRDefault="00FA280B" w:rsidP="00603BF9">
      <w:pPr>
        <w:rPr>
          <w:color w:val="002060"/>
        </w:rPr>
      </w:pPr>
      <w:r w:rsidRPr="00D43F85">
        <w:rPr>
          <w:color w:val="0070C0"/>
        </w:rPr>
        <w:t>-Zajištění kvalitních pomůcek a materiálu</w:t>
      </w:r>
      <w:r>
        <w:rPr>
          <w:color w:val="0070C0"/>
        </w:rPr>
        <w:t xml:space="preserve"> + </w:t>
      </w:r>
      <w:r>
        <w:rPr>
          <w:color w:val="00B050"/>
        </w:rPr>
        <w:t xml:space="preserve">- </w:t>
      </w:r>
      <w:r w:rsidRPr="003F1D9D">
        <w:rPr>
          <w:color w:val="00B050"/>
        </w:rPr>
        <w:t>Kvalitní pomůcky</w:t>
      </w:r>
      <w:r>
        <w:rPr>
          <w:color w:val="00B050"/>
        </w:rPr>
        <w:t xml:space="preserve"> + </w:t>
      </w:r>
      <w:r>
        <w:rPr>
          <w:color w:val="E36C0A" w:themeColor="accent6" w:themeShade="BF"/>
        </w:rPr>
        <w:t xml:space="preserve">- </w:t>
      </w:r>
      <w:r w:rsidRPr="00845798">
        <w:rPr>
          <w:color w:val="E36C0A" w:themeColor="accent6" w:themeShade="BF"/>
        </w:rPr>
        <w:t>Dostatečné množství pomůcek pro výuku i materiálu</w:t>
      </w:r>
      <w:r>
        <w:rPr>
          <w:color w:val="E36C0A" w:themeColor="accent6" w:themeShade="BF"/>
        </w:rPr>
        <w:t xml:space="preserve"> + </w:t>
      </w:r>
      <w:r>
        <w:rPr>
          <w:color w:val="00B050"/>
        </w:rPr>
        <w:t xml:space="preserve">- </w:t>
      </w:r>
      <w:r w:rsidRPr="003F1D9D">
        <w:rPr>
          <w:color w:val="00B050"/>
        </w:rPr>
        <w:t>Kvalitní vybavení učeben</w:t>
      </w:r>
      <w:r w:rsidR="00603BF9">
        <w:rPr>
          <w:color w:val="00B050"/>
        </w:rPr>
        <w:t xml:space="preserve"> + </w:t>
      </w:r>
      <w:r w:rsidR="00603BF9" w:rsidRPr="00B354BB">
        <w:rPr>
          <w:color w:val="002060"/>
        </w:rPr>
        <w:t>- aktualizované vybavené kabinety</w:t>
      </w:r>
      <w:r w:rsidR="00603BF9" w:rsidRPr="00603BF9">
        <w:rPr>
          <w:color w:val="002060"/>
        </w:rPr>
        <w:t>+</w:t>
      </w:r>
      <w:r w:rsidR="00603BF9" w:rsidRPr="00B354BB">
        <w:rPr>
          <w:color w:val="002060"/>
        </w:rPr>
        <w:t>- pohodlná sborovna určená nejen k setkávání, ale i ke společné práci</w:t>
      </w:r>
    </w:p>
    <w:p w:rsidR="00E5369E" w:rsidRDefault="00E5369E" w:rsidP="00CF32AC">
      <w:r>
        <w:t>- Učitelé jsou schopni (prostřednictvím vedení školy) definovat, jaké jsou materiální potřeby školy a jednotlivých předmětů.</w:t>
      </w:r>
    </w:p>
    <w:p w:rsidR="00CF32AC" w:rsidRDefault="00CF32AC" w:rsidP="00CF32AC">
      <w:pPr>
        <w:rPr>
          <w:color w:val="C00000"/>
        </w:rPr>
      </w:pPr>
      <w:r w:rsidRPr="005F4676">
        <w:rPr>
          <w:color w:val="C00000"/>
        </w:rPr>
        <w:t>- dostatek vzdělávacích materiálů,</w:t>
      </w:r>
    </w:p>
    <w:p w:rsidR="009F345B" w:rsidRPr="009F345B" w:rsidRDefault="009F345B" w:rsidP="00CF32AC">
      <w:r w:rsidRPr="009F345B">
        <w:rPr>
          <w:highlight w:val="yellow"/>
        </w:rPr>
        <w:t>- dostatečné vybavení IT technologiemi (HW, SW,..)</w:t>
      </w:r>
    </w:p>
    <w:p w:rsidR="0099591F" w:rsidRDefault="0099591F" w:rsidP="00CF32AC">
      <w:pPr>
        <w:rPr>
          <w:color w:val="C00000"/>
        </w:rPr>
      </w:pPr>
    </w:p>
    <w:p w:rsidR="0099591F" w:rsidRPr="0099591F" w:rsidRDefault="0099591F" w:rsidP="00CF32AC">
      <w:pPr>
        <w:rPr>
          <w:b/>
        </w:rPr>
      </w:pPr>
      <w:r w:rsidRPr="0099591F">
        <w:rPr>
          <w:b/>
        </w:rPr>
        <w:t>Vzdělávání pedagogů</w:t>
      </w:r>
      <w:r>
        <w:rPr>
          <w:b/>
        </w:rPr>
        <w:t xml:space="preserve"> – nabídka akcí, jejich finanční dostupnost</w:t>
      </w:r>
    </w:p>
    <w:p w:rsidR="00CF32AC" w:rsidRPr="00F90E96" w:rsidRDefault="00CF32AC" w:rsidP="00CF32AC">
      <w:pPr>
        <w:rPr>
          <w:color w:val="7030A0"/>
        </w:rPr>
      </w:pPr>
      <w:r w:rsidRPr="005F4676">
        <w:rPr>
          <w:color w:val="C00000"/>
        </w:rPr>
        <w:t>- dostatek vzdělávacích seminářů pro učitele,</w:t>
      </w:r>
      <w:r>
        <w:rPr>
          <w:color w:val="C00000"/>
        </w:rPr>
        <w:t xml:space="preserve"> + </w:t>
      </w:r>
      <w:r>
        <w:rPr>
          <w:color w:val="E36C0A" w:themeColor="accent6" w:themeShade="BF"/>
        </w:rPr>
        <w:t xml:space="preserve">- </w:t>
      </w:r>
      <w:r w:rsidRPr="00845798">
        <w:rPr>
          <w:color w:val="E36C0A" w:themeColor="accent6" w:themeShade="BF"/>
        </w:rPr>
        <w:t>Vzdělávací akce pro učitele</w:t>
      </w:r>
      <w:r w:rsidR="0099591F">
        <w:rPr>
          <w:color w:val="E36C0A" w:themeColor="accent6" w:themeShade="BF"/>
        </w:rPr>
        <w:t xml:space="preserve">+ </w:t>
      </w:r>
      <w:r w:rsidRPr="00F90E96">
        <w:rPr>
          <w:color w:val="7030A0"/>
        </w:rPr>
        <w:t>- Možnost účasti na DVPP (časová a finanční dostupnost)</w:t>
      </w:r>
    </w:p>
    <w:p w:rsidR="003D2585" w:rsidRDefault="0099591F" w:rsidP="0099591F">
      <w:r w:rsidRPr="00D43F85">
        <w:rPr>
          <w:color w:val="0070C0"/>
        </w:rPr>
        <w:t>-Finanční prostředky na vzdělávání</w:t>
      </w:r>
      <w:r>
        <w:rPr>
          <w:color w:val="0070C0"/>
        </w:rPr>
        <w:t xml:space="preserve"> + </w:t>
      </w:r>
      <w:r>
        <w:rPr>
          <w:color w:val="00B050"/>
        </w:rPr>
        <w:t xml:space="preserve">- </w:t>
      </w:r>
      <w:r w:rsidRPr="003F1D9D">
        <w:rPr>
          <w:color w:val="00B050"/>
        </w:rPr>
        <w:t>Finance na vzdělávání</w:t>
      </w:r>
      <w:r>
        <w:rPr>
          <w:color w:val="00B050"/>
        </w:rPr>
        <w:t xml:space="preserve"> + </w:t>
      </w:r>
      <w:r w:rsidRPr="007875C4">
        <w:rPr>
          <w:color w:val="948A54" w:themeColor="background2" w:themeShade="80"/>
        </w:rPr>
        <w:t>- dostatek fin.prostředků na vzdělávání pedagogů</w:t>
      </w:r>
      <w:r w:rsidR="003D2585">
        <w:rPr>
          <w:color w:val="948A54" w:themeColor="background2" w:themeShade="80"/>
        </w:rPr>
        <w:t xml:space="preserve"> + </w:t>
      </w:r>
      <w:r w:rsidR="003D2585" w:rsidRPr="003D2585">
        <w:rPr>
          <w:highlight w:val="yellow"/>
        </w:rPr>
        <w:t xml:space="preserve">škola má dostatek financí na </w:t>
      </w:r>
      <w:r w:rsidR="003D2585" w:rsidRPr="00A11899">
        <w:rPr>
          <w:highlight w:val="yellow"/>
        </w:rPr>
        <w:t xml:space="preserve">DVPP </w:t>
      </w:r>
      <w:r w:rsidR="00A11899" w:rsidRPr="00A11899">
        <w:rPr>
          <w:highlight w:val="yellow"/>
        </w:rPr>
        <w:t>i na suplování</w:t>
      </w:r>
    </w:p>
    <w:p w:rsidR="0099591F" w:rsidRPr="000061DB" w:rsidRDefault="0099591F" w:rsidP="0099591F">
      <w:pPr>
        <w:rPr>
          <w:color w:val="00B0F0"/>
        </w:rPr>
      </w:pPr>
      <w:r w:rsidRPr="00D43F85">
        <w:rPr>
          <w:color w:val="0070C0"/>
        </w:rPr>
        <w:t>-Možnost vlastního výběru vzdělávání, nejen šablony</w:t>
      </w:r>
      <w:r>
        <w:rPr>
          <w:color w:val="0070C0"/>
        </w:rPr>
        <w:t xml:space="preserve"> + </w:t>
      </w:r>
      <w:r>
        <w:rPr>
          <w:color w:val="00B0F0"/>
        </w:rPr>
        <w:t xml:space="preserve">- </w:t>
      </w:r>
      <w:r w:rsidRPr="000061DB">
        <w:rPr>
          <w:color w:val="00B0F0"/>
        </w:rPr>
        <w:t xml:space="preserve">Každý učitel si vytvoří plán svého vzdělávání. </w:t>
      </w:r>
    </w:p>
    <w:p w:rsidR="0099591F" w:rsidRPr="00D43F85" w:rsidRDefault="0099591F" w:rsidP="0099591F">
      <w:pPr>
        <w:rPr>
          <w:color w:val="0070C0"/>
        </w:rPr>
      </w:pPr>
      <w:r w:rsidRPr="00D43F85">
        <w:rPr>
          <w:color w:val="0070C0"/>
        </w:rPr>
        <w:t>-Umožnění vzdělávání i v osobním životě- osobnostní růst</w:t>
      </w:r>
    </w:p>
    <w:p w:rsidR="00E97081" w:rsidRDefault="00E97081" w:rsidP="00F90E96">
      <w:pPr>
        <w:rPr>
          <w:color w:val="7030A0"/>
        </w:rPr>
      </w:pPr>
    </w:p>
    <w:p w:rsidR="0099591F" w:rsidRPr="0099591F" w:rsidRDefault="0099591F" w:rsidP="00F90E96">
      <w:pPr>
        <w:rPr>
          <w:b/>
        </w:rPr>
      </w:pPr>
      <w:r w:rsidRPr="0099591F">
        <w:rPr>
          <w:b/>
        </w:rPr>
        <w:t>Organizace výuky</w:t>
      </w:r>
      <w:r>
        <w:rPr>
          <w:b/>
        </w:rPr>
        <w:t xml:space="preserve"> – vzdělávání pedagogů</w:t>
      </w:r>
    </w:p>
    <w:p w:rsidR="00F90E96" w:rsidRDefault="00F90E96" w:rsidP="00F90E96">
      <w:pPr>
        <w:rPr>
          <w:color w:val="7030A0"/>
        </w:rPr>
      </w:pPr>
      <w:r w:rsidRPr="00F90E96">
        <w:rPr>
          <w:color w:val="7030A0"/>
        </w:rPr>
        <w:t xml:space="preserve">- Omezení </w:t>
      </w:r>
      <w:r w:rsidR="001B7223" w:rsidRPr="001B7223">
        <w:rPr>
          <w:highlight w:val="yellow"/>
        </w:rPr>
        <w:t>povinností učitele mimo vlastní výuku</w:t>
      </w:r>
      <w:r w:rsidRPr="00F90E96">
        <w:rPr>
          <w:color w:val="7030A0"/>
        </w:rPr>
        <w:t>– dozory o přestávce apod.</w:t>
      </w:r>
    </w:p>
    <w:p w:rsidR="00CF32AC" w:rsidRPr="005F4676" w:rsidRDefault="00CF32AC" w:rsidP="00CF32AC">
      <w:pPr>
        <w:rPr>
          <w:color w:val="C00000"/>
        </w:rPr>
      </w:pPr>
      <w:r w:rsidRPr="005F4676">
        <w:rPr>
          <w:color w:val="C00000"/>
        </w:rPr>
        <w:t>- ve škole je více učitelů – mohou se lépe zastupovat, pokud jeden je na školení nebo z jiného důvodu chybí, mohou přistoupit k tandemové výuce, nejsou přetěžováni, mají více prostoru na přípravu výuky,</w:t>
      </w:r>
    </w:p>
    <w:p w:rsidR="00CF32AC" w:rsidRPr="007875C4" w:rsidRDefault="00CF32AC" w:rsidP="00CF32AC">
      <w:pPr>
        <w:rPr>
          <w:color w:val="948A54" w:themeColor="background2" w:themeShade="80"/>
        </w:rPr>
      </w:pPr>
      <w:r w:rsidRPr="007875C4">
        <w:rPr>
          <w:color w:val="948A54" w:themeColor="background2" w:themeShade="80"/>
        </w:rPr>
        <w:lastRenderedPageBreak/>
        <w:t>- pedagogům je umožněno se vzdělávat (jsou uvolněni z výuky, pokud se chtějí účastnit vzdělávacích seminářů a je za ně zajištěna náhrada)</w:t>
      </w:r>
    </w:p>
    <w:p w:rsidR="002C0927" w:rsidRDefault="001B7223" w:rsidP="002C0927">
      <w:r w:rsidRPr="001B7223">
        <w:rPr>
          <w:highlight w:val="yellow"/>
        </w:rPr>
        <w:t>- vedení školy podporuje další formy vzdělávání přímo na škole (vzájemné hospitace pedagogů, tandemová výuka) přijetím vhodných organizačních opatření</w:t>
      </w:r>
    </w:p>
    <w:p w:rsidR="00633CBA" w:rsidRPr="002C0927" w:rsidRDefault="00633CBA" w:rsidP="00633CBA">
      <w:pPr>
        <w:rPr>
          <w:color w:val="00B0F0"/>
        </w:rPr>
      </w:pPr>
      <w:r w:rsidRPr="002C0927">
        <w:rPr>
          <w:color w:val="00B0F0"/>
        </w:rPr>
        <w:t>- Vedení školy aktivně vyhledává nabídky vzdělávání a nabízí pedagogům</w:t>
      </w:r>
      <w:r w:rsidR="002F515E">
        <w:rPr>
          <w:color w:val="00B0F0"/>
        </w:rPr>
        <w:t xml:space="preserve"> </w:t>
      </w:r>
      <w:r w:rsidRPr="00633CBA">
        <w:rPr>
          <w:highlight w:val="yellow"/>
        </w:rPr>
        <w:t>i dalším zaměstnancům</w:t>
      </w:r>
      <w:r w:rsidRPr="002C0927">
        <w:rPr>
          <w:color w:val="00B0F0"/>
        </w:rPr>
        <w:t>.</w:t>
      </w:r>
    </w:p>
    <w:p w:rsidR="00633CBA" w:rsidRPr="002C0927" w:rsidRDefault="00633CBA" w:rsidP="00633CBA">
      <w:pPr>
        <w:rPr>
          <w:color w:val="00B0F0"/>
        </w:rPr>
      </w:pPr>
      <w:r w:rsidRPr="002C0927">
        <w:rPr>
          <w:color w:val="00B0F0"/>
        </w:rPr>
        <w:t>- Škola organizuje vzdělávání celého pedagogického sboru přímo ve škole na aktuální témata.</w:t>
      </w:r>
    </w:p>
    <w:p w:rsidR="00633CBA" w:rsidRPr="001B7223" w:rsidRDefault="00633CBA" w:rsidP="002C0927"/>
    <w:p w:rsidR="002C0927" w:rsidRDefault="002C0927" w:rsidP="002C0927">
      <w:r w:rsidRPr="005A1207">
        <w:rPr>
          <w:b/>
          <w:strike/>
          <w:highlight w:val="yellow"/>
        </w:rPr>
        <w:t>Vedení školy – organizace vzdělávání pedagogů</w:t>
      </w:r>
      <w:r w:rsidRPr="002C0927">
        <w:rPr>
          <w:b/>
        </w:rPr>
        <w:br/>
      </w:r>
      <w:r>
        <w:t>- Probíhají pravidelné schůzky vedení města a ředitelů škol, v rámci kterých se definují priority a projekty, které vyžadují podporu města.</w:t>
      </w:r>
      <w:r w:rsidR="00633CBA">
        <w:t xml:space="preserve"> – </w:t>
      </w:r>
      <w:r w:rsidR="00633CBA" w:rsidRPr="00633CBA">
        <w:rPr>
          <w:highlight w:val="yellow"/>
        </w:rPr>
        <w:t>do 4.1</w:t>
      </w:r>
    </w:p>
    <w:p w:rsidR="00E876C7" w:rsidRPr="002C0927" w:rsidRDefault="003F1D9D" w:rsidP="00633CBA">
      <w:pPr>
        <w:rPr>
          <w:color w:val="00B0F0"/>
        </w:rPr>
      </w:pPr>
      <w:r w:rsidRPr="00633CBA">
        <w:rPr>
          <w:strike/>
          <w:color w:val="00B050"/>
        </w:rPr>
        <w:t>- Fungující vedení</w:t>
      </w:r>
      <w:r w:rsidR="00E876C7" w:rsidRPr="002C0927">
        <w:rPr>
          <w:color w:val="00B050"/>
        </w:rPr>
        <w:t xml:space="preserve"> + </w:t>
      </w:r>
    </w:p>
    <w:p w:rsidR="00B4349B" w:rsidRDefault="00B4349B" w:rsidP="00E37329"/>
    <w:p w:rsidR="00633CBA" w:rsidRPr="00633CBA" w:rsidRDefault="00633CBA" w:rsidP="00E37329">
      <w:pPr>
        <w:rPr>
          <w:b/>
          <w:color w:val="FF0000"/>
        </w:rPr>
      </w:pPr>
      <w:r w:rsidRPr="00633CBA">
        <w:rPr>
          <w:b/>
          <w:color w:val="FF0000"/>
        </w:rPr>
        <w:t>MYSLET NA NEPEDAGOGICKÉ PRACOVNÍKY!</w:t>
      </w:r>
    </w:p>
    <w:p w:rsidR="00633CBA" w:rsidRDefault="00633CBA" w:rsidP="00E37329"/>
    <w:p w:rsidR="00F90E96" w:rsidRPr="008841C8" w:rsidRDefault="009A7C82" w:rsidP="00E37329">
      <w:r>
        <w:t>3</w:t>
      </w:r>
      <w:r w:rsidR="004024A1" w:rsidRPr="008841C8">
        <w:t>.5</w:t>
      </w:r>
    </w:p>
    <w:tbl>
      <w:tblPr>
        <w:tblStyle w:val="Mkatabulky"/>
        <w:tblW w:w="9636" w:type="dxa"/>
        <w:tblInd w:w="-31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1188"/>
        <w:gridCol w:w="8448"/>
      </w:tblGrid>
      <w:tr w:rsidR="009A7C82" w:rsidTr="00155C79">
        <w:trPr>
          <w:trHeight w:val="689"/>
        </w:trPr>
        <w:tc>
          <w:tcPr>
            <w:tcW w:w="1188" w:type="dxa"/>
            <w:shd w:val="clear" w:color="auto" w:fill="FBD4B4" w:themeFill="accent6" w:themeFillTint="66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Priorita 3</w:t>
            </w:r>
          </w:p>
        </w:tc>
        <w:tc>
          <w:tcPr>
            <w:tcW w:w="8447" w:type="dxa"/>
            <w:shd w:val="clear" w:color="auto" w:fill="FBD4B4" w:themeFill="accent6" w:themeFillTint="66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Dobře fungující a stabilní škola</w:t>
            </w:r>
          </w:p>
        </w:tc>
      </w:tr>
      <w:tr w:rsidR="009A7C82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Cíl 3.5</w:t>
            </w:r>
          </w:p>
        </w:tc>
        <w:tc>
          <w:tcPr>
            <w:tcW w:w="8447" w:type="dxa"/>
            <w:shd w:val="clear" w:color="auto" w:fill="auto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eastAsia="Times New Roman" w:cs="Times New Roman"/>
                <w:b/>
                <w:color w:val="000000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>Žák má možnost aktivně se zapojit do života školy (např. školní noviny, školní parlament, hlasování).</w:t>
            </w:r>
          </w:p>
        </w:tc>
      </w:tr>
      <w:tr w:rsidR="009A7C82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Indikátory</w:t>
            </w:r>
          </w:p>
        </w:tc>
        <w:tc>
          <w:tcPr>
            <w:tcW w:w="8447" w:type="dxa"/>
            <w:shd w:val="clear" w:color="auto" w:fill="auto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Existence nástroje pro aktivní zapojování žáků do života školy (např. školní parlament)</w:t>
            </w:r>
          </w:p>
          <w:p w:rsidR="009A7C82" w:rsidRDefault="009A7C82" w:rsidP="00155C79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Počet podnětů ze strany žáků</w:t>
            </w:r>
          </w:p>
        </w:tc>
      </w:tr>
    </w:tbl>
    <w:p w:rsidR="00B4349B" w:rsidRDefault="00B4349B" w:rsidP="004024A1">
      <w:pPr>
        <w:rPr>
          <w:color w:val="7030A0"/>
        </w:rPr>
      </w:pPr>
    </w:p>
    <w:p w:rsidR="00B4349B" w:rsidRPr="005A7D73" w:rsidRDefault="005A7D73" w:rsidP="004024A1">
      <w:pPr>
        <w:rPr>
          <w:b/>
        </w:rPr>
      </w:pPr>
      <w:r w:rsidRPr="005A7D73">
        <w:rPr>
          <w:b/>
        </w:rPr>
        <w:t>Prostor pro vyjádření názoru</w:t>
      </w:r>
    </w:p>
    <w:p w:rsidR="008E2789" w:rsidRPr="00680A42" w:rsidRDefault="004024A1" w:rsidP="008E2789">
      <w:r w:rsidRPr="004024A1">
        <w:rPr>
          <w:color w:val="7030A0"/>
        </w:rPr>
        <w:t xml:space="preserve">- Šk. ankety, dotazníky, schránky na dotaz, návrhy </w:t>
      </w:r>
      <w:r w:rsidR="006836CC">
        <w:rPr>
          <w:color w:val="7030A0"/>
        </w:rPr>
        <w:t xml:space="preserve">+ </w:t>
      </w:r>
      <w:r w:rsidR="006836CC">
        <w:rPr>
          <w:color w:val="00B050"/>
        </w:rPr>
        <w:t xml:space="preserve">- </w:t>
      </w:r>
      <w:r w:rsidR="006836CC" w:rsidRPr="003F1D9D">
        <w:rPr>
          <w:color w:val="00B050"/>
        </w:rPr>
        <w:t>Možnost svobodného vyjádření bez následku trestu</w:t>
      </w:r>
      <w:r w:rsidR="006836CC">
        <w:rPr>
          <w:color w:val="00B050"/>
        </w:rPr>
        <w:t xml:space="preserve"> + </w:t>
      </w:r>
      <w:r w:rsidR="006836CC" w:rsidRPr="002E571C">
        <w:rPr>
          <w:color w:val="0070C0"/>
        </w:rPr>
        <w:t>-Možnost využití námětů od žáků- spolupodílení</w:t>
      </w:r>
      <w:r w:rsidR="00853D22">
        <w:rPr>
          <w:color w:val="0070C0"/>
        </w:rPr>
        <w:t xml:space="preserve"> + </w:t>
      </w:r>
      <w:r w:rsidR="00853D22" w:rsidRPr="005F4676">
        <w:rPr>
          <w:color w:val="C00000"/>
        </w:rPr>
        <w:t>- ve škole probíhají ankety, do kterých se mohou zapojit všichni žáci,</w:t>
      </w:r>
      <w:r w:rsidR="00853D22">
        <w:rPr>
          <w:color w:val="C00000"/>
        </w:rPr>
        <w:t xml:space="preserve"> + </w:t>
      </w:r>
      <w:r w:rsidR="00853D22" w:rsidRPr="007875C4">
        <w:rPr>
          <w:color w:val="948A54" w:themeColor="background2" w:themeShade="80"/>
        </w:rPr>
        <w:t>- schránka důvěry</w:t>
      </w:r>
      <w:r w:rsidR="00853D22">
        <w:rPr>
          <w:color w:val="948A54" w:themeColor="background2" w:themeShade="80"/>
        </w:rPr>
        <w:t xml:space="preserve"> + </w:t>
      </w:r>
      <w:r w:rsidR="00853D22" w:rsidRPr="004024A1">
        <w:rPr>
          <w:color w:val="7030A0"/>
        </w:rPr>
        <w:t>- SWOT analýzy</w:t>
      </w:r>
      <w:r w:rsidR="008E2789">
        <w:rPr>
          <w:color w:val="7030A0"/>
        </w:rPr>
        <w:t xml:space="preserve"> + </w:t>
      </w:r>
      <w:r w:rsidR="008E2789" w:rsidRPr="00B354BB">
        <w:rPr>
          <w:color w:val="002060"/>
        </w:rPr>
        <w:t>- posílání dotazníků mezi žáky (průzkum nápadů nebo spokojenosti)</w:t>
      </w:r>
    </w:p>
    <w:p w:rsidR="00680A42" w:rsidRPr="00680A42" w:rsidRDefault="00680A42" w:rsidP="008E2789">
      <w:r w:rsidRPr="00680A42">
        <w:t>Každá škola má aspoň 2 nástroje – vyhovující, funkční, osvědčené a používá je podle potřeby</w:t>
      </w:r>
    </w:p>
    <w:p w:rsidR="00C25CB6" w:rsidRPr="00C25CB6" w:rsidRDefault="00C25CB6" w:rsidP="00853D22">
      <w:pPr>
        <w:rPr>
          <w:b/>
        </w:rPr>
      </w:pPr>
      <w:r w:rsidRPr="00C25CB6">
        <w:rPr>
          <w:b/>
        </w:rPr>
        <w:t>Školní parlament</w:t>
      </w:r>
      <w:r w:rsidR="00680A42">
        <w:rPr>
          <w:b/>
        </w:rPr>
        <w:t>, žákovská  samospráva</w:t>
      </w:r>
    </w:p>
    <w:p w:rsidR="00853D22" w:rsidRPr="000061DB" w:rsidRDefault="00853D22" w:rsidP="00853D22">
      <w:pPr>
        <w:rPr>
          <w:color w:val="00B0F0"/>
        </w:rPr>
      </w:pPr>
      <w:r w:rsidRPr="005F4676">
        <w:rPr>
          <w:color w:val="C00000"/>
        </w:rPr>
        <w:t>- vytvoření školního parlamentu – podpora ze strany školy, podpora jiné školy, kde parlament působí – žáci mají možnost využít zkušeností odjinud,</w:t>
      </w:r>
      <w:r>
        <w:rPr>
          <w:color w:val="C00000"/>
        </w:rPr>
        <w:t xml:space="preserve"> + </w:t>
      </w:r>
      <w:r w:rsidRPr="005F4676">
        <w:rPr>
          <w:color w:val="C00000"/>
        </w:rPr>
        <w:t>- školní parlament má možnost na škole něco ovlivnit,</w:t>
      </w:r>
      <w:r>
        <w:rPr>
          <w:color w:val="C00000"/>
        </w:rPr>
        <w:t xml:space="preserve"> + </w:t>
      </w:r>
      <w:r>
        <w:rPr>
          <w:color w:val="E36C0A" w:themeColor="accent6" w:themeShade="BF"/>
        </w:rPr>
        <w:t xml:space="preserve">- </w:t>
      </w:r>
      <w:r w:rsidRPr="00643C46">
        <w:rPr>
          <w:color w:val="E36C0A" w:themeColor="accent6" w:themeShade="BF"/>
        </w:rPr>
        <w:t>Školní parlament</w:t>
      </w:r>
      <w:r>
        <w:rPr>
          <w:color w:val="E36C0A" w:themeColor="accent6" w:themeShade="BF"/>
        </w:rPr>
        <w:t xml:space="preserve"> + </w:t>
      </w:r>
      <w:r w:rsidRPr="007875C4">
        <w:rPr>
          <w:color w:val="948A54" w:themeColor="background2" w:themeShade="80"/>
        </w:rPr>
        <w:t>- žákovský parlament</w:t>
      </w:r>
      <w:r>
        <w:rPr>
          <w:color w:val="948A54" w:themeColor="background2" w:themeShade="80"/>
        </w:rPr>
        <w:t xml:space="preserve"> + </w:t>
      </w:r>
      <w:r>
        <w:rPr>
          <w:color w:val="00B0F0"/>
        </w:rPr>
        <w:t xml:space="preserve">- </w:t>
      </w:r>
      <w:r w:rsidRPr="000061DB">
        <w:rPr>
          <w:color w:val="00B0F0"/>
        </w:rPr>
        <w:t>Pravidelná setkávání (posezení) žáků s vedením školy (nejlépe ředitelem či ředitelkou) – např. spojené ročníky</w:t>
      </w:r>
    </w:p>
    <w:p w:rsidR="00372430" w:rsidRDefault="00680A42" w:rsidP="00853D22">
      <w:r>
        <w:lastRenderedPageBreak/>
        <w:t xml:space="preserve">Školní parlament má opravdu možnost něco ovlivnit, není formální; na každý podnět žákovského parlamentu vedení školy reaguje – vyjádří se; žáci mají možnost podílet se na realizaci řešení </w:t>
      </w:r>
    </w:p>
    <w:p w:rsidR="00680A42" w:rsidRDefault="00680A42" w:rsidP="00853D22">
      <w:r>
        <w:t>Parlament má jasně dané kompetence – statut; je jasné, co mohou dělat a s kým z vedení komunikují</w:t>
      </w:r>
    </w:p>
    <w:p w:rsidR="00680A42" w:rsidRDefault="00680A42" w:rsidP="00853D22"/>
    <w:p w:rsidR="00680A42" w:rsidRPr="00680A42" w:rsidRDefault="00680A42" w:rsidP="00853D22"/>
    <w:p w:rsidR="00C25CB6" w:rsidRPr="005A7D73" w:rsidRDefault="005A7D73" w:rsidP="005A7D73">
      <w:pPr>
        <w:rPr>
          <w:b/>
        </w:rPr>
      </w:pPr>
      <w:r w:rsidRPr="005A7D73">
        <w:rPr>
          <w:b/>
        </w:rPr>
        <w:t>Prezentace školy – školní noviny, publicita</w:t>
      </w:r>
      <w:r w:rsidR="001D120F" w:rsidRPr="001D120F">
        <w:rPr>
          <w:b/>
          <w:highlight w:val="yellow"/>
        </w:rPr>
        <w:t>(též v 3.1</w:t>
      </w:r>
      <w:r w:rsidR="004A5E33">
        <w:rPr>
          <w:b/>
          <w:highlight w:val="yellow"/>
        </w:rPr>
        <w:t xml:space="preserve"> a samostatně v 3.7</w:t>
      </w:r>
      <w:r w:rsidR="001D120F" w:rsidRPr="001D120F">
        <w:rPr>
          <w:b/>
          <w:highlight w:val="yellow"/>
        </w:rPr>
        <w:t>)</w:t>
      </w:r>
    </w:p>
    <w:p w:rsidR="000B27D0" w:rsidRPr="008E2789" w:rsidRDefault="002E571C" w:rsidP="000B27D0">
      <w:pPr>
        <w:pStyle w:val="Normlnweb"/>
        <w:rPr>
          <w:rFonts w:asciiTheme="minorHAnsi" w:hAnsiTheme="minorHAnsi" w:cstheme="minorHAnsi"/>
          <w:color w:val="FF0000"/>
        </w:rPr>
      </w:pPr>
      <w:r w:rsidRPr="008E2789">
        <w:rPr>
          <w:rFonts w:asciiTheme="minorHAnsi" w:hAnsiTheme="minorHAnsi" w:cstheme="minorHAnsi"/>
          <w:color w:val="0070C0"/>
        </w:rPr>
        <w:t>- Reprezentace školy</w:t>
      </w:r>
      <w:r w:rsidR="000B27D0" w:rsidRPr="008E2789">
        <w:rPr>
          <w:rFonts w:asciiTheme="minorHAnsi" w:hAnsiTheme="minorHAnsi" w:cstheme="minorHAnsi"/>
          <w:color w:val="0070C0"/>
        </w:rPr>
        <w:t xml:space="preserve"> + </w:t>
      </w:r>
      <w:r w:rsidR="000B27D0" w:rsidRPr="008E2789">
        <w:rPr>
          <w:rFonts w:asciiTheme="minorHAnsi" w:hAnsiTheme="minorHAnsi" w:cstheme="minorHAnsi"/>
          <w:color w:val="FF0000"/>
          <w:sz w:val="22"/>
          <w:szCs w:val="22"/>
        </w:rPr>
        <w:t>Dávat více na odiv co dělá, jak je a byla zapojena do různých vzdělávacích akcí</w:t>
      </w:r>
    </w:p>
    <w:p w:rsidR="000B27D0" w:rsidRDefault="005F4676" w:rsidP="000B27D0">
      <w:pPr>
        <w:rPr>
          <w:rFonts w:ascii="Calibri" w:hAnsi="Calibri" w:cs="Calibri"/>
          <w:color w:val="FF0000"/>
        </w:rPr>
      </w:pPr>
      <w:r w:rsidRPr="005F4676">
        <w:rPr>
          <w:color w:val="C00000"/>
        </w:rPr>
        <w:t>- žáci vydávají školní noviny,</w:t>
      </w:r>
      <w:r w:rsidR="000B27D0">
        <w:rPr>
          <w:color w:val="C00000"/>
        </w:rPr>
        <w:t xml:space="preserve">+ </w:t>
      </w:r>
      <w:r w:rsidR="000B27D0" w:rsidRPr="007875C4">
        <w:rPr>
          <w:color w:val="948A54" w:themeColor="background2" w:themeShade="80"/>
        </w:rPr>
        <w:t>- školní časopis</w:t>
      </w:r>
      <w:r w:rsidR="000B27D0">
        <w:rPr>
          <w:color w:val="948A54" w:themeColor="background2" w:themeShade="80"/>
        </w:rPr>
        <w:t xml:space="preserve"> + </w:t>
      </w:r>
      <w:r w:rsidR="000B27D0">
        <w:rPr>
          <w:color w:val="E36C0A" w:themeColor="accent6" w:themeShade="BF"/>
        </w:rPr>
        <w:t xml:space="preserve">- </w:t>
      </w:r>
      <w:r w:rsidR="000B27D0" w:rsidRPr="00643C46">
        <w:rPr>
          <w:color w:val="E36C0A" w:themeColor="accent6" w:themeShade="BF"/>
        </w:rPr>
        <w:t>Školní noviny, web či FB</w:t>
      </w:r>
      <w:r w:rsidR="000B27D0">
        <w:rPr>
          <w:color w:val="E36C0A" w:themeColor="accent6" w:themeShade="BF"/>
        </w:rPr>
        <w:t xml:space="preserve"> + </w:t>
      </w:r>
      <w:r w:rsidR="000B27D0" w:rsidRPr="000B27D0">
        <w:rPr>
          <w:rFonts w:ascii="Calibri" w:hAnsi="Calibri" w:cs="Calibri"/>
          <w:color w:val="FF0000"/>
        </w:rPr>
        <w:t>Napadá mě, že s podporou města mohou i aktivní žáci přispívat do Kamelotu – nemusí to být rovnou školní noviny. Žáci sami nebo ve spolupráci s pedagogy mohou článek sepsat. Proč se nedozvědět o aktivitách školy i z</w:t>
      </w:r>
      <w:r w:rsidR="006F5AB0">
        <w:rPr>
          <w:rFonts w:ascii="Calibri" w:hAnsi="Calibri" w:cs="Calibri"/>
          <w:color w:val="FF0000"/>
        </w:rPr>
        <w:t> </w:t>
      </w:r>
      <w:r w:rsidR="006F5AB0">
        <w:rPr>
          <w:rFonts w:ascii="Calibri" w:hAnsi="Calibri" w:cs="Calibri"/>
        </w:rPr>
        <w:t xml:space="preserve">autentického </w:t>
      </w:r>
      <w:r w:rsidR="000B27D0" w:rsidRPr="006F5AB0">
        <w:rPr>
          <w:rFonts w:ascii="Calibri" w:hAnsi="Calibri" w:cs="Calibri"/>
          <w:strike/>
          <w:color w:val="FF0000"/>
        </w:rPr>
        <w:t>NEZKRESLENÉHO</w:t>
      </w:r>
      <w:r w:rsidR="000B27D0" w:rsidRPr="000B27D0">
        <w:rPr>
          <w:rFonts w:ascii="Calibri" w:hAnsi="Calibri" w:cs="Calibri"/>
          <w:color w:val="FF0000"/>
        </w:rPr>
        <w:t xml:space="preserve"> pohledu žák</w:t>
      </w:r>
      <w:r w:rsidR="00680A42">
        <w:rPr>
          <w:rFonts w:ascii="Calibri" w:hAnsi="Calibri" w:cs="Calibri"/>
          <w:color w:val="FF0000"/>
        </w:rPr>
        <w:t>ů</w:t>
      </w:r>
      <w:r w:rsidR="000B27D0" w:rsidRPr="000B27D0">
        <w:rPr>
          <w:rFonts w:ascii="Calibri" w:hAnsi="Calibri" w:cs="Calibri"/>
          <w:color w:val="FF0000"/>
        </w:rPr>
        <w:t xml:space="preserve"> – je třeba vždy vidět pozitiva i negativa a toto právě zveřejňovat</w:t>
      </w:r>
    </w:p>
    <w:p w:rsidR="006F5AB0" w:rsidRDefault="006F5AB0" w:rsidP="000B27D0">
      <w:pPr>
        <w:rPr>
          <w:rFonts w:ascii="Calibri" w:hAnsi="Calibri" w:cs="Calibri"/>
        </w:rPr>
      </w:pPr>
      <w:r>
        <w:rPr>
          <w:rFonts w:ascii="Calibri" w:hAnsi="Calibri" w:cs="Calibri"/>
        </w:rPr>
        <w:t>Kamelot může převzít článek ze školního časopisu, záleží na tématu (ankety s učiteli, zajímavé téma) – v rámci výuky češtiny například, učitel iniciuje</w:t>
      </w:r>
    </w:p>
    <w:p w:rsidR="006F5AB0" w:rsidRDefault="006F5AB0" w:rsidP="005F4676">
      <w:pPr>
        <w:rPr>
          <w:b/>
        </w:rPr>
      </w:pPr>
    </w:p>
    <w:p w:rsidR="005A7D73" w:rsidRPr="005A7D73" w:rsidRDefault="005A7D73" w:rsidP="005F4676">
      <w:pPr>
        <w:rPr>
          <w:b/>
        </w:rPr>
      </w:pPr>
      <w:r w:rsidRPr="005A7D73">
        <w:rPr>
          <w:b/>
        </w:rPr>
        <w:t>Organizace školních akcí</w:t>
      </w:r>
    </w:p>
    <w:p w:rsidR="00845798" w:rsidRDefault="000061DB" w:rsidP="000061DB">
      <w:pPr>
        <w:rPr>
          <w:color w:val="00B0F0"/>
        </w:rPr>
      </w:pPr>
      <w:r>
        <w:rPr>
          <w:color w:val="00B0F0"/>
        </w:rPr>
        <w:t xml:space="preserve">- </w:t>
      </w:r>
      <w:r w:rsidRPr="000061DB">
        <w:rPr>
          <w:color w:val="00B0F0"/>
        </w:rPr>
        <w:t>Žákům je umožněna organizace akce v prostorách školy (sport. turnaj, beseda, společ. akce, atd.),  vybraný učitel je jejich konzultant a pomáhá jim s</w:t>
      </w:r>
      <w:r w:rsidR="005A7D73">
        <w:rPr>
          <w:color w:val="00B0F0"/>
        </w:rPr>
        <w:t> </w:t>
      </w:r>
      <w:r w:rsidRPr="000061DB">
        <w:rPr>
          <w:color w:val="00B0F0"/>
        </w:rPr>
        <w:t>organizací</w:t>
      </w:r>
    </w:p>
    <w:p w:rsidR="005A7D73" w:rsidRDefault="005A7D73" w:rsidP="005A7D73">
      <w:pPr>
        <w:rPr>
          <w:color w:val="7030A0"/>
        </w:rPr>
      </w:pPr>
      <w:r w:rsidRPr="004024A1">
        <w:rPr>
          <w:color w:val="7030A0"/>
        </w:rPr>
        <w:t xml:space="preserve">- Častější propojení mladších a starších žáků při šk. </w:t>
      </w:r>
      <w:r w:rsidR="006F5AB0">
        <w:rPr>
          <w:color w:val="7030A0"/>
        </w:rPr>
        <w:t>a</w:t>
      </w:r>
      <w:r w:rsidRPr="004024A1">
        <w:rPr>
          <w:color w:val="7030A0"/>
        </w:rPr>
        <w:t>kcích</w:t>
      </w:r>
    </w:p>
    <w:p w:rsidR="006F5AB0" w:rsidRPr="004024A1" w:rsidRDefault="006F5AB0" w:rsidP="005A7D73">
      <w:pPr>
        <w:rPr>
          <w:color w:val="7030A0"/>
        </w:rPr>
      </w:pPr>
    </w:p>
    <w:p w:rsidR="005A7D73" w:rsidRPr="00AF1793" w:rsidRDefault="005A7D73" w:rsidP="005A7D73">
      <w:r w:rsidRPr="00AF1793">
        <w:rPr>
          <w:highlight w:val="yellow"/>
        </w:rPr>
        <w:t>- Ohodnocení učitelů, kteří budou ochotni s dětmi pracovat</w:t>
      </w:r>
      <w:r w:rsidR="006F5AB0" w:rsidRPr="00AF1793">
        <w:rPr>
          <w:highlight w:val="yellow"/>
        </w:rPr>
        <w:t xml:space="preserve"> –  pomáhá jim,  kontroluje, ohlíd</w:t>
      </w:r>
      <w:r w:rsidR="00AF1793" w:rsidRPr="00AF1793">
        <w:rPr>
          <w:highlight w:val="yellow"/>
        </w:rPr>
        <w:t>á + dá zpětnou vazbu, zastřeší „projekt“  celkově  - sem nebo jinam? 1.2.</w:t>
      </w:r>
      <w:r w:rsidR="00AF1793" w:rsidRPr="00AF1793">
        <w:t xml:space="preserve"> </w:t>
      </w:r>
    </w:p>
    <w:p w:rsidR="006F5AB0" w:rsidRPr="00AF1793" w:rsidRDefault="006F5AB0" w:rsidP="005A7D73"/>
    <w:p w:rsidR="000B27D0" w:rsidRPr="000B27D0" w:rsidRDefault="00C372EA" w:rsidP="008A266F">
      <w:pPr>
        <w:rPr>
          <w:color w:val="FF0000"/>
        </w:rPr>
      </w:pPr>
      <w:r w:rsidRPr="00C372EA">
        <w:rPr>
          <w:color w:val="FF0000"/>
        </w:rPr>
        <w:t>Tento bod jsem vlastně popsal v bodě 3.1</w:t>
      </w:r>
      <w:r w:rsidR="000B27D0">
        <w:rPr>
          <w:color w:val="FF0000"/>
        </w:rPr>
        <w:t>:</w:t>
      </w:r>
      <w:r w:rsidR="000B27D0" w:rsidRPr="000B27D0">
        <w:rPr>
          <w:rFonts w:ascii="Calibri" w:hAnsi="Calibri" w:cs="Calibri"/>
          <w:color w:val="FF0000"/>
        </w:rPr>
        <w:t>Škola musí jasně propagovat svoje cíle, strategie a vize, pokud toto dělá mohou se najít subjekty, které budou chtít školu více podpořit (nejen finančně)</w:t>
      </w:r>
    </w:p>
    <w:p w:rsidR="00C110D2" w:rsidRDefault="00C110D2" w:rsidP="00E37329"/>
    <w:p w:rsidR="009A7C82" w:rsidRDefault="00E37329" w:rsidP="00E37329">
      <w:r>
        <w:t>3.6</w:t>
      </w:r>
    </w:p>
    <w:tbl>
      <w:tblPr>
        <w:tblStyle w:val="Mkatabulky"/>
        <w:tblW w:w="9636" w:type="dxa"/>
        <w:tblInd w:w="-31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1188"/>
        <w:gridCol w:w="8448"/>
      </w:tblGrid>
      <w:tr w:rsidR="009A7C82" w:rsidTr="00155C79">
        <w:trPr>
          <w:trHeight w:val="689"/>
        </w:trPr>
        <w:tc>
          <w:tcPr>
            <w:tcW w:w="1188" w:type="dxa"/>
            <w:shd w:val="clear" w:color="auto" w:fill="FBD4B4" w:themeFill="accent6" w:themeFillTint="66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Priorita 3</w:t>
            </w:r>
          </w:p>
        </w:tc>
        <w:tc>
          <w:tcPr>
            <w:tcW w:w="8447" w:type="dxa"/>
            <w:shd w:val="clear" w:color="auto" w:fill="FBD4B4" w:themeFill="accent6" w:themeFillTint="66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Dobře fungující a stabilní škola</w:t>
            </w:r>
          </w:p>
        </w:tc>
      </w:tr>
      <w:tr w:rsidR="009A7C82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Cíl 3.6</w:t>
            </w:r>
          </w:p>
        </w:tc>
        <w:tc>
          <w:tcPr>
            <w:tcW w:w="8447" w:type="dxa"/>
            <w:shd w:val="clear" w:color="auto" w:fill="auto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>Škola aktivně spolupracuje s rodiči.</w:t>
            </w:r>
          </w:p>
          <w:p w:rsidR="009A7C82" w:rsidRDefault="009A7C82" w:rsidP="009A7C82">
            <w:pPr>
              <w:numPr>
                <w:ilvl w:val="0"/>
                <w:numId w:val="7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Škola se zajímá o očekávání rodičů a respektuje je jako své partnery.</w:t>
            </w:r>
          </w:p>
          <w:p w:rsidR="009A7C82" w:rsidRDefault="009A7C82" w:rsidP="009A7C82">
            <w:pPr>
              <w:numPr>
                <w:ilvl w:val="0"/>
                <w:numId w:val="7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lastRenderedPageBreak/>
              <w:t xml:space="preserve">Efektivně se komunikuje s rodiči (existují konkrétní způsoby komunikace s rodiči a jejich vyhodnocování, např. prostor pro pozitivní zpětnou vazbu). </w:t>
            </w:r>
          </w:p>
          <w:p w:rsidR="009A7C82" w:rsidRDefault="009A7C82" w:rsidP="009A7C82">
            <w:pPr>
              <w:numPr>
                <w:ilvl w:val="0"/>
                <w:numId w:val="7"/>
              </w:numPr>
              <w:spacing w:before="12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Rodiče se zapojují do života školy (např. spolek rodičů, různorodá podpora školy ze strany rodičů).</w:t>
            </w:r>
          </w:p>
        </w:tc>
      </w:tr>
      <w:tr w:rsidR="009A7C82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lastRenderedPageBreak/>
              <w:t>Indikátory</w:t>
            </w:r>
          </w:p>
        </w:tc>
        <w:tc>
          <w:tcPr>
            <w:tcW w:w="8447" w:type="dxa"/>
            <w:shd w:val="clear" w:color="auto" w:fill="auto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Počet používaných nástrojů pro setkání s</w:t>
            </w:r>
            <w:r w:rsidR="002F515E">
              <w:rPr>
                <w:rFonts w:eastAsia="Times New Roman" w:cs="Times New Roman"/>
                <w:iCs/>
                <w:color w:val="000000"/>
                <w:lang w:eastAsia="cs-CZ"/>
              </w:rPr>
              <w:t> </w:t>
            </w:r>
            <w:r>
              <w:rPr>
                <w:rFonts w:eastAsia="Times New Roman" w:cs="Times New Roman"/>
                <w:iCs/>
                <w:color w:val="000000"/>
                <w:lang w:eastAsia="cs-CZ"/>
              </w:rPr>
              <w:t>rodiči</w:t>
            </w:r>
          </w:p>
          <w:p w:rsidR="009A7C82" w:rsidRDefault="009A7C82" w:rsidP="00155C79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Počet rodičovských aktivit podporujících školu</w:t>
            </w:r>
          </w:p>
        </w:tc>
      </w:tr>
    </w:tbl>
    <w:p w:rsidR="00B4349B" w:rsidRDefault="003A19EA" w:rsidP="00E37329">
      <w:r w:rsidRPr="003A19EA">
        <w:rPr>
          <w:highlight w:val="yellow"/>
        </w:rPr>
        <w:t>Též v 3</w:t>
      </w:r>
      <w:r w:rsidRPr="00AF1793">
        <w:rPr>
          <w:highlight w:val="yellow"/>
        </w:rPr>
        <w:t>.1</w:t>
      </w:r>
      <w:r w:rsidR="00AF1793" w:rsidRPr="00AF1793">
        <w:rPr>
          <w:highlight w:val="yellow"/>
        </w:rPr>
        <w:t xml:space="preserve"> – školská</w:t>
      </w:r>
      <w:r w:rsidR="00AF1793">
        <w:rPr>
          <w:highlight w:val="yellow"/>
        </w:rPr>
        <w:t xml:space="preserve"> </w:t>
      </w:r>
      <w:r w:rsidR="00AF1793" w:rsidRPr="00AF1793">
        <w:rPr>
          <w:highlight w:val="yellow"/>
        </w:rPr>
        <w:t>rada</w:t>
      </w:r>
    </w:p>
    <w:p w:rsidR="00372430" w:rsidRPr="00372430" w:rsidRDefault="00372430" w:rsidP="000B27D0">
      <w:pPr>
        <w:rPr>
          <w:b/>
        </w:rPr>
      </w:pPr>
      <w:r w:rsidRPr="00372430">
        <w:rPr>
          <w:b/>
        </w:rPr>
        <w:t xml:space="preserve">Setkávání </w:t>
      </w:r>
      <w:r w:rsidR="00FD1D93">
        <w:rPr>
          <w:b/>
        </w:rPr>
        <w:t xml:space="preserve">se </w:t>
      </w:r>
      <w:r w:rsidRPr="00372430">
        <w:rPr>
          <w:b/>
        </w:rPr>
        <w:t>s</w:t>
      </w:r>
      <w:r w:rsidR="00FD1D93">
        <w:rPr>
          <w:b/>
        </w:rPr>
        <w:t> </w:t>
      </w:r>
      <w:r w:rsidRPr="00372430">
        <w:rPr>
          <w:b/>
        </w:rPr>
        <w:t>rodiči</w:t>
      </w:r>
      <w:r w:rsidR="00FD1D93">
        <w:rPr>
          <w:b/>
        </w:rPr>
        <w:t xml:space="preserve"> a jejich zapojení </w:t>
      </w:r>
    </w:p>
    <w:p w:rsidR="000B27D0" w:rsidRDefault="004F7F6D" w:rsidP="000B27D0">
      <w:pPr>
        <w:rPr>
          <w:color w:val="FF0000"/>
        </w:rPr>
      </w:pPr>
      <w:r w:rsidRPr="004F7F6D">
        <w:rPr>
          <w:color w:val="7030A0"/>
        </w:rPr>
        <w:t>- Neformální setkávání s rodiči  (akce i pro „druhostupňové“ rodiče – veřejné prezentace šk.projektů apod.)</w:t>
      </w:r>
      <w:r w:rsidR="006836CC">
        <w:rPr>
          <w:color w:val="7030A0"/>
        </w:rPr>
        <w:t xml:space="preserve"> + </w:t>
      </w:r>
      <w:r w:rsidR="006836CC">
        <w:rPr>
          <w:color w:val="00B050"/>
        </w:rPr>
        <w:t xml:space="preserve">- </w:t>
      </w:r>
      <w:r w:rsidR="006836CC" w:rsidRPr="003F1D9D">
        <w:rPr>
          <w:color w:val="00B050"/>
        </w:rPr>
        <w:t>Setkávání s rodiči na akcích školy</w:t>
      </w:r>
      <w:r w:rsidR="006836CC">
        <w:rPr>
          <w:color w:val="00B050"/>
        </w:rPr>
        <w:t xml:space="preserve"> + </w:t>
      </w:r>
      <w:r w:rsidR="006836CC" w:rsidRPr="002E571C">
        <w:rPr>
          <w:color w:val="0070C0"/>
        </w:rPr>
        <w:t>-Vymezení možností setkání, jednání a komunikace s rodiči- při řešení určitých situací</w:t>
      </w:r>
      <w:r w:rsidR="00F04C6B">
        <w:rPr>
          <w:color w:val="0070C0"/>
        </w:rPr>
        <w:t xml:space="preserve"> + </w:t>
      </w:r>
      <w:r w:rsidR="00F04C6B" w:rsidRPr="005F4676">
        <w:rPr>
          <w:color w:val="C00000"/>
        </w:rPr>
        <w:t>- škola pořádá setkání pro rodiče – tematicky zaměřené,</w:t>
      </w:r>
      <w:r w:rsidR="000B27D0">
        <w:rPr>
          <w:color w:val="C00000"/>
        </w:rPr>
        <w:t xml:space="preserve"> + </w:t>
      </w:r>
      <w:r w:rsidR="000B27D0" w:rsidRPr="00C372EA">
        <w:rPr>
          <w:color w:val="FF0000"/>
        </w:rPr>
        <w:t>Aktivní spolupráce s rodiči bych viděl v setkávání s rodiči nad „vyhlášeném“ konkrétním tématu například ta bezpečnost ve škole, vyslechnout rodiče a jako škola, město nebo občan se zamyslet nad tím co rodiče říkají a vyzkoušet vyslyšet potřeby a nápady.</w:t>
      </w:r>
    </w:p>
    <w:p w:rsidR="00AF1793" w:rsidRDefault="00AF1793" w:rsidP="000B27D0">
      <w:r w:rsidRPr="00AF1793">
        <w:rPr>
          <w:highlight w:val="yellow"/>
        </w:rPr>
        <w:t>Rodičovská kavárna- tematické zaměření</w:t>
      </w:r>
    </w:p>
    <w:p w:rsidR="004A738A" w:rsidRDefault="004A738A" w:rsidP="004A738A">
      <w:r w:rsidRPr="004A738A">
        <w:rPr>
          <w:highlight w:val="yellow"/>
        </w:rPr>
        <w:t>- aktivní nabídka návštěvy v hodině pro rodiče</w:t>
      </w:r>
    </w:p>
    <w:p w:rsidR="00372430" w:rsidRPr="00B354BB" w:rsidRDefault="00372430" w:rsidP="00372430">
      <w:pPr>
        <w:rPr>
          <w:color w:val="002060"/>
        </w:rPr>
      </w:pPr>
      <w:r w:rsidRPr="002E571C">
        <w:rPr>
          <w:color w:val="0070C0"/>
        </w:rPr>
        <w:t>-Zpětná vazba- rodič-pedagog</w:t>
      </w:r>
      <w:r>
        <w:rPr>
          <w:color w:val="0070C0"/>
        </w:rPr>
        <w:t xml:space="preserve"> + </w:t>
      </w:r>
      <w:r w:rsidRPr="005F4676">
        <w:rPr>
          <w:color w:val="C00000"/>
        </w:rPr>
        <w:t>- pravidelně probíhají schůzky učitel – rodič – žák</w:t>
      </w:r>
      <w:r>
        <w:rPr>
          <w:color w:val="C00000"/>
        </w:rPr>
        <w:t xml:space="preserve"> + </w:t>
      </w:r>
      <w:r>
        <w:rPr>
          <w:color w:val="E36C0A" w:themeColor="accent6" w:themeShade="BF"/>
        </w:rPr>
        <w:t xml:space="preserve">- </w:t>
      </w:r>
      <w:r w:rsidRPr="00643C46">
        <w:rPr>
          <w:color w:val="E36C0A" w:themeColor="accent6" w:themeShade="BF"/>
        </w:rPr>
        <w:t>Pravidelné konzultační hodiny</w:t>
      </w:r>
      <w:r>
        <w:rPr>
          <w:color w:val="E36C0A" w:themeColor="accent6" w:themeShade="BF"/>
        </w:rPr>
        <w:t xml:space="preserve"> + - </w:t>
      </w:r>
      <w:r w:rsidRPr="00643C46">
        <w:rPr>
          <w:color w:val="E36C0A" w:themeColor="accent6" w:themeShade="BF"/>
        </w:rPr>
        <w:t>„Kniha přání a stížností“ - možnost sebevyjádření rodičů (zpětná vazba rodič – učitel)</w:t>
      </w:r>
      <w:r>
        <w:rPr>
          <w:color w:val="E36C0A" w:themeColor="accent6" w:themeShade="BF"/>
        </w:rPr>
        <w:t xml:space="preserve"> + - </w:t>
      </w:r>
      <w:r w:rsidRPr="00643C46">
        <w:rPr>
          <w:color w:val="E36C0A" w:themeColor="accent6" w:themeShade="BF"/>
        </w:rPr>
        <w:t>„Setkání u kávy“ s učiteli a rodiči (neformální setkávání)</w:t>
      </w:r>
      <w:r>
        <w:rPr>
          <w:color w:val="E36C0A" w:themeColor="accent6" w:themeShade="BF"/>
        </w:rPr>
        <w:t xml:space="preserve"> + </w:t>
      </w:r>
      <w:r w:rsidRPr="00C372EA">
        <w:rPr>
          <w:color w:val="FF0000"/>
        </w:rPr>
        <w:t>Podporuji, schůzku rodič, dítě učitel (individuální rodičovská schůzka) dítě musí být předem na tuto schůzku ale připraveno. Dítě nesmí být při této schůzce překvapeno – pak koktá a vlastně ani neví co může říkat i na jasně položenou otázku. Pro menší děti je možno přípravu na tyto schůzky udělat pomocí distribuce komiksu na téma třídní schůzka a pro starší třeba film</w:t>
      </w:r>
      <w:r>
        <w:rPr>
          <w:color w:val="FF0000"/>
        </w:rPr>
        <w:t xml:space="preserve"> + </w:t>
      </w:r>
      <w:r w:rsidRPr="00907AC7">
        <w:rPr>
          <w:color w:val="00B0F0"/>
        </w:rPr>
        <w:t xml:space="preserve">Učitel vytváří během šk. roku prostor pro individuální třídní schůzky, aktivně oslovuje (přes SMS nebo e-mailovou komunikaci) rodiče jednotlivých žáků a zve si je do školy (ne pouze při řešení problémů) </w:t>
      </w:r>
      <w:r>
        <w:rPr>
          <w:color w:val="00B0F0"/>
        </w:rPr>
        <w:t xml:space="preserve"> + </w:t>
      </w:r>
      <w:r w:rsidRPr="00B354BB">
        <w:rPr>
          <w:color w:val="002060"/>
        </w:rPr>
        <w:t>- rodičovské schůzky žák-rodič-učitel</w:t>
      </w:r>
      <w:r w:rsidR="00AF1793">
        <w:rPr>
          <w:color w:val="002060"/>
        </w:rPr>
        <w:t xml:space="preserve"> </w:t>
      </w:r>
      <w:r w:rsidR="00AF1793" w:rsidRPr="00AF1793">
        <w:rPr>
          <w:color w:val="002060"/>
          <w:highlight w:val="yellow"/>
        </w:rPr>
        <w:t xml:space="preserve">– třídní schůzky formou triády – učit se to, mít možnost (jako učitel) naučit se to, dozvědět se, jak na to, jak zachovat bezpečné prostředí pro </w:t>
      </w:r>
      <w:r w:rsidR="00AF1793" w:rsidRPr="00901459">
        <w:rPr>
          <w:color w:val="002060"/>
          <w:highlight w:val="yellow"/>
        </w:rPr>
        <w:t>všechny účastníky</w:t>
      </w:r>
      <w:r w:rsidR="00901459" w:rsidRPr="00901459">
        <w:rPr>
          <w:color w:val="002060"/>
          <w:highlight w:val="yellow"/>
        </w:rPr>
        <w:t>; obtížnější pro 2. Stupeň (různý pohled různých učitelů); online zabukování termínů na triády v konkrétním období</w:t>
      </w:r>
      <w:r w:rsidR="00901459">
        <w:rPr>
          <w:color w:val="002060"/>
        </w:rPr>
        <w:t xml:space="preserve">  </w:t>
      </w:r>
    </w:p>
    <w:p w:rsidR="0010032A" w:rsidRPr="00907AC7" w:rsidRDefault="0010032A" w:rsidP="0010032A">
      <w:pPr>
        <w:rPr>
          <w:color w:val="00B0F0"/>
        </w:rPr>
      </w:pPr>
      <w:r w:rsidRPr="00907AC7">
        <w:rPr>
          <w:color w:val="00B0F0"/>
        </w:rPr>
        <w:t>Ve škole existuje bezpečný a soukromý prostor (konzultační místnost), který mohou učitelé využívat pro schůzky s rodiči – je útulně zařízen a vybaven zařízením pro malé občerstvení (kávovar, varná konvice, čaj, káva)</w:t>
      </w:r>
    </w:p>
    <w:p w:rsidR="0010032A" w:rsidRPr="00907AC7" w:rsidRDefault="0010032A" w:rsidP="0010032A">
      <w:pPr>
        <w:rPr>
          <w:color w:val="00B0F0"/>
        </w:rPr>
      </w:pPr>
      <w:r w:rsidRPr="00907AC7">
        <w:rPr>
          <w:color w:val="00B0F0"/>
        </w:rPr>
        <w:t>Usilování o získání certifikátu „Rodiče vítáni“</w:t>
      </w:r>
    </w:p>
    <w:p w:rsidR="00470A45" w:rsidRPr="00643C46" w:rsidRDefault="00470A45" w:rsidP="00470A45">
      <w:pPr>
        <w:rPr>
          <w:color w:val="E36C0A" w:themeColor="accent6" w:themeShade="BF"/>
        </w:rPr>
      </w:pPr>
      <w:r>
        <w:rPr>
          <w:color w:val="E36C0A" w:themeColor="accent6" w:themeShade="BF"/>
        </w:rPr>
        <w:t xml:space="preserve">- </w:t>
      </w:r>
      <w:r w:rsidRPr="00643C46">
        <w:rPr>
          <w:color w:val="E36C0A" w:themeColor="accent6" w:themeShade="BF"/>
        </w:rPr>
        <w:t>Exkurze pro školy do zaměstnání rodičů</w:t>
      </w:r>
    </w:p>
    <w:p w:rsidR="00FD1D93" w:rsidRDefault="00FD1D93" w:rsidP="00FD1D93">
      <w:pPr>
        <w:rPr>
          <w:color w:val="0070C0"/>
        </w:rPr>
      </w:pPr>
      <w:r>
        <w:t xml:space="preserve">- Rodiče mají možnost zapojit se do rozvoje školy – finanční či jiná podpora projektů, dobrovolnictví (doučování, vedení kroužků) – vedení školy je schopné nabídnout rodičům, kteří chtějí nabídnout aktivní zapojení, možnosti, jak to udělat + </w:t>
      </w:r>
      <w:r>
        <w:rPr>
          <w:color w:val="00B050"/>
        </w:rPr>
        <w:t xml:space="preserve">- </w:t>
      </w:r>
      <w:r w:rsidRPr="003F1D9D">
        <w:rPr>
          <w:color w:val="00B050"/>
        </w:rPr>
        <w:t xml:space="preserve"> Zapojení rodičů – např. do vedení kroužků</w:t>
      </w:r>
      <w:r>
        <w:rPr>
          <w:color w:val="00B050"/>
        </w:rPr>
        <w:t xml:space="preserve"> + </w:t>
      </w:r>
      <w:r w:rsidRPr="002E571C">
        <w:rPr>
          <w:color w:val="0070C0"/>
        </w:rPr>
        <w:t>-Spolupráce s rodinami- využití potenciálu rodičů (např.zaměstnání)</w:t>
      </w:r>
    </w:p>
    <w:p w:rsidR="00901459" w:rsidRPr="002E571C" w:rsidRDefault="00901459" w:rsidP="00FD1D93">
      <w:pPr>
        <w:rPr>
          <w:color w:val="0070C0"/>
        </w:rPr>
      </w:pPr>
      <w:r w:rsidRPr="00901459">
        <w:rPr>
          <w:color w:val="0070C0"/>
          <w:highlight w:val="yellow"/>
        </w:rPr>
        <w:lastRenderedPageBreak/>
        <w:t xml:space="preserve">Může dělat </w:t>
      </w:r>
      <w:r>
        <w:rPr>
          <w:color w:val="0070C0"/>
          <w:highlight w:val="yellow"/>
        </w:rPr>
        <w:t xml:space="preserve">spolek rodičů </w:t>
      </w:r>
      <w:r w:rsidRPr="00901459">
        <w:rPr>
          <w:color w:val="0070C0"/>
          <w:highlight w:val="yellow"/>
        </w:rPr>
        <w:t>- iniciovat, organizovat, zajistit financování – nemusí vše dělat ředitel/ka</w:t>
      </w:r>
      <w:r>
        <w:rPr>
          <w:color w:val="0070C0"/>
        </w:rPr>
        <w:t xml:space="preserve"> – </w:t>
      </w:r>
      <w:r w:rsidRPr="00901459">
        <w:rPr>
          <w:color w:val="0070C0"/>
          <w:highlight w:val="yellow"/>
        </w:rPr>
        <w:t>3.1.</w:t>
      </w:r>
      <w:r>
        <w:rPr>
          <w:color w:val="0070C0"/>
        </w:rPr>
        <w:t xml:space="preserve"> </w:t>
      </w:r>
    </w:p>
    <w:p w:rsidR="00F04C6B" w:rsidRDefault="00F04C6B" w:rsidP="00F04C6B">
      <w:pPr>
        <w:rPr>
          <w:color w:val="C00000"/>
        </w:rPr>
      </w:pPr>
    </w:p>
    <w:p w:rsidR="0010032A" w:rsidRPr="0010032A" w:rsidRDefault="0010032A" w:rsidP="00F04C6B">
      <w:pPr>
        <w:rPr>
          <w:b/>
        </w:rPr>
      </w:pPr>
      <w:r w:rsidRPr="0010032A">
        <w:rPr>
          <w:b/>
        </w:rPr>
        <w:t>Akce i pro rodiče</w:t>
      </w:r>
      <w:r w:rsidR="00901459">
        <w:rPr>
          <w:b/>
        </w:rPr>
        <w:t xml:space="preserve"> – neformální, společná radost</w:t>
      </w:r>
    </w:p>
    <w:p w:rsidR="00DD6CB5" w:rsidRPr="00B354BB" w:rsidRDefault="00854E08" w:rsidP="00DD6CB5">
      <w:pPr>
        <w:rPr>
          <w:color w:val="002060"/>
        </w:rPr>
      </w:pPr>
      <w:r w:rsidRPr="005F4676">
        <w:rPr>
          <w:color w:val="C00000"/>
        </w:rPr>
        <w:t>- škola pořádá akce pro rodiče a děti – např. zábavné odpoledne se soutěžemi (společné zážitky dětí a rodičů v prostředí školy)</w:t>
      </w:r>
      <w:r>
        <w:rPr>
          <w:color w:val="C00000"/>
        </w:rPr>
        <w:t xml:space="preserve"> + </w:t>
      </w:r>
      <w:r w:rsidRPr="00877470">
        <w:rPr>
          <w:color w:val="948A54" w:themeColor="background2" w:themeShade="80"/>
        </w:rPr>
        <w:t>- zahradní slavnost pro rodiče</w:t>
      </w:r>
      <w:r>
        <w:rPr>
          <w:color w:val="948A54" w:themeColor="background2" w:themeShade="80"/>
        </w:rPr>
        <w:t xml:space="preserve"> + </w:t>
      </w:r>
      <w:r w:rsidRPr="00877470">
        <w:rPr>
          <w:color w:val="948A54" w:themeColor="background2" w:themeShade="80"/>
        </w:rPr>
        <w:t>- sportovní akce, které škola organizuje pro rodiče a žáky (př. rafty na Jizeře pro 4.A a 4.B)</w:t>
      </w:r>
      <w:r w:rsidR="00D06E38">
        <w:rPr>
          <w:color w:val="948A54" w:themeColor="background2" w:themeShade="80"/>
        </w:rPr>
        <w:t xml:space="preserve"> + </w:t>
      </w:r>
      <w:r w:rsidR="00D06E38" w:rsidRPr="00877470">
        <w:rPr>
          <w:color w:val="948A54" w:themeColor="background2" w:themeShade="80"/>
        </w:rPr>
        <w:t>- odborné přednášky pro rodiče</w:t>
      </w:r>
      <w:r w:rsidR="004F6DE6">
        <w:rPr>
          <w:color w:val="948A54" w:themeColor="background2" w:themeShade="80"/>
        </w:rPr>
        <w:t xml:space="preserve"> + </w:t>
      </w:r>
      <w:r w:rsidR="004F6DE6" w:rsidRPr="00907AC7">
        <w:rPr>
          <w:color w:val="00B0F0"/>
        </w:rPr>
        <w:t>Škola pořádá kulturní, společenskou či sportovní akci se zapojením rodičů jako organizátorů či lektorů (ples, sportovní odpoledne, beseda, kurz čehokoliv, v čem jsou rodiče odborníci)</w:t>
      </w:r>
      <w:r w:rsidR="00DD6CB5">
        <w:rPr>
          <w:color w:val="00B0F0"/>
        </w:rPr>
        <w:t xml:space="preserve"> + </w:t>
      </w:r>
      <w:r w:rsidR="00DD6CB5" w:rsidRPr="00B354BB">
        <w:rPr>
          <w:color w:val="002060"/>
        </w:rPr>
        <w:t>- pořádání školních akcí určených k setkávání s rodiči (slavnosti, jarmark,..)</w:t>
      </w:r>
    </w:p>
    <w:p w:rsidR="00D06E38" w:rsidRPr="00877470" w:rsidRDefault="00D06E38" w:rsidP="00D06E38">
      <w:pPr>
        <w:rPr>
          <w:color w:val="948A54" w:themeColor="background2" w:themeShade="80"/>
        </w:rPr>
      </w:pPr>
    </w:p>
    <w:p w:rsidR="002E571C" w:rsidRPr="0010032A" w:rsidRDefault="0010032A" w:rsidP="002E571C">
      <w:pPr>
        <w:rPr>
          <w:b/>
        </w:rPr>
      </w:pPr>
      <w:r w:rsidRPr="0010032A">
        <w:rPr>
          <w:b/>
        </w:rPr>
        <w:t>Komunikace s rodiči</w:t>
      </w:r>
    </w:p>
    <w:p w:rsidR="00DD6CB5" w:rsidRPr="00B354BB" w:rsidRDefault="003F1D9D" w:rsidP="00DD6CB5">
      <w:pPr>
        <w:rPr>
          <w:color w:val="002060"/>
        </w:rPr>
      </w:pPr>
      <w:r>
        <w:rPr>
          <w:color w:val="00B050"/>
        </w:rPr>
        <w:t xml:space="preserve">- </w:t>
      </w:r>
      <w:r w:rsidRPr="003F1D9D">
        <w:rPr>
          <w:color w:val="00B050"/>
        </w:rPr>
        <w:t>Mail. adresa vymezená na komunikaci s</w:t>
      </w:r>
      <w:r w:rsidR="00F04C6B">
        <w:rPr>
          <w:color w:val="00B050"/>
        </w:rPr>
        <w:t> </w:t>
      </w:r>
      <w:r w:rsidRPr="003F1D9D">
        <w:rPr>
          <w:color w:val="00B050"/>
        </w:rPr>
        <w:t>rodiči</w:t>
      </w:r>
      <w:r w:rsidR="00F04C6B">
        <w:rPr>
          <w:color w:val="00B050"/>
        </w:rPr>
        <w:t xml:space="preserve"> + </w:t>
      </w:r>
      <w:r w:rsidR="00F04C6B" w:rsidRPr="005F4676">
        <w:rPr>
          <w:color w:val="C00000"/>
        </w:rPr>
        <w:t>- učitel komunikuje s rodiči emailem,</w:t>
      </w:r>
      <w:r w:rsidR="00854E08">
        <w:rPr>
          <w:color w:val="C00000"/>
        </w:rPr>
        <w:t xml:space="preserve"> + </w:t>
      </w:r>
      <w:r w:rsidR="00854E08" w:rsidRPr="005F4676">
        <w:rPr>
          <w:color w:val="C00000"/>
        </w:rPr>
        <w:t>- škola využívá nástroj pro spolupráci s rodiči – např. informační systém Edookit</w:t>
      </w:r>
      <w:r w:rsidR="00DD6CB5">
        <w:rPr>
          <w:color w:val="C00000"/>
        </w:rPr>
        <w:t xml:space="preserve"> + </w:t>
      </w:r>
      <w:r w:rsidR="00DD6CB5" w:rsidRPr="00B354BB">
        <w:rPr>
          <w:color w:val="002060"/>
        </w:rPr>
        <w:t>- interaktivní webové stránky</w:t>
      </w:r>
    </w:p>
    <w:p w:rsidR="00470A45" w:rsidRPr="00643C46" w:rsidRDefault="00470A45" w:rsidP="00470A45">
      <w:pPr>
        <w:rPr>
          <w:color w:val="E36C0A" w:themeColor="accent6" w:themeShade="BF"/>
        </w:rPr>
      </w:pPr>
      <w:r>
        <w:rPr>
          <w:color w:val="E36C0A" w:themeColor="accent6" w:themeShade="BF"/>
        </w:rPr>
        <w:t xml:space="preserve">- </w:t>
      </w:r>
      <w:r w:rsidRPr="00643C46">
        <w:rPr>
          <w:color w:val="E36C0A" w:themeColor="accent6" w:themeShade="BF"/>
        </w:rPr>
        <w:t xml:space="preserve">Funkční a aktivní </w:t>
      </w:r>
      <w:r w:rsidRPr="00901459">
        <w:rPr>
          <w:strike/>
          <w:color w:val="E36C0A" w:themeColor="accent6" w:themeShade="BF"/>
        </w:rPr>
        <w:t>sdružení</w:t>
      </w:r>
      <w:r w:rsidRPr="00643C46">
        <w:rPr>
          <w:color w:val="E36C0A" w:themeColor="accent6" w:themeShade="BF"/>
        </w:rPr>
        <w:t xml:space="preserve"> </w:t>
      </w:r>
      <w:r w:rsidR="00901459">
        <w:rPr>
          <w:color w:val="E36C0A" w:themeColor="accent6" w:themeShade="BF"/>
        </w:rPr>
        <w:t xml:space="preserve"> </w:t>
      </w:r>
      <w:r w:rsidR="00901459" w:rsidRPr="00901459">
        <w:rPr>
          <w:color w:val="E36C0A" w:themeColor="accent6" w:themeShade="BF"/>
          <w:highlight w:val="yellow"/>
        </w:rPr>
        <w:t>spolek</w:t>
      </w:r>
      <w:r w:rsidR="00901459">
        <w:rPr>
          <w:color w:val="E36C0A" w:themeColor="accent6" w:themeShade="BF"/>
        </w:rPr>
        <w:t xml:space="preserve"> </w:t>
      </w:r>
      <w:r w:rsidRPr="00643C46">
        <w:rPr>
          <w:color w:val="E36C0A" w:themeColor="accent6" w:themeShade="BF"/>
        </w:rPr>
        <w:t>rodičů</w:t>
      </w:r>
      <w:r w:rsidR="00901459">
        <w:rPr>
          <w:color w:val="E36C0A" w:themeColor="accent6" w:themeShade="BF"/>
        </w:rPr>
        <w:t xml:space="preserve"> – </w:t>
      </w:r>
      <w:r w:rsidR="00901459" w:rsidRPr="00901459">
        <w:rPr>
          <w:color w:val="E36C0A" w:themeColor="accent6" w:themeShade="BF"/>
          <w:highlight w:val="yellow"/>
        </w:rPr>
        <w:t>zapsaný spolek</w:t>
      </w:r>
    </w:p>
    <w:p w:rsidR="000061DB" w:rsidRDefault="000061DB" w:rsidP="00E37329"/>
    <w:p w:rsidR="008A266F" w:rsidRDefault="008A266F" w:rsidP="008A266F">
      <w:r>
        <w:t>- Každá škola má nástroje, jakými komunikuje s rodiči – a rodič má možnost se s těmito nástroji seznámit (tzn. je mu jasno, jak komunikace se školou probíhá) – jaké konkrétní nástroje to jsou, je už věcí školy a rodičovských organizací</w:t>
      </w:r>
    </w:p>
    <w:p w:rsidR="008A266F" w:rsidRDefault="008A266F" w:rsidP="008A266F">
      <w:r>
        <w:t>- V případě problémů, zavádění nových opatření, metod ve výuce, změn atd. – škola informuje rodiče osobně (setkání) či elektronicky</w:t>
      </w:r>
    </w:p>
    <w:p w:rsidR="008A266F" w:rsidRDefault="008A266F" w:rsidP="00E37329"/>
    <w:p w:rsidR="00C372EA" w:rsidRPr="00C372EA" w:rsidRDefault="00C372EA" w:rsidP="00C372EA">
      <w:pPr>
        <w:rPr>
          <w:color w:val="FF0000"/>
        </w:rPr>
      </w:pPr>
      <w:r w:rsidRPr="00C372EA">
        <w:rPr>
          <w:color w:val="FF0000"/>
        </w:rPr>
        <w:t xml:space="preserve">Na rodičovských schůzkách se nemají rodiče moc prostoru projevit – témata schůzek hodně obecná. </w:t>
      </w:r>
      <w:r w:rsidR="00901459">
        <w:rPr>
          <w:color w:val="FF0000"/>
        </w:rPr>
        <w:t xml:space="preserve"> </w:t>
      </w:r>
      <w:r w:rsidR="00901459" w:rsidRPr="00901459">
        <w:rPr>
          <w:color w:val="FF0000"/>
          <w:highlight w:val="yellow"/>
        </w:rPr>
        <w:t>– řešení: triády</w:t>
      </w:r>
    </w:p>
    <w:p w:rsidR="00B4349B" w:rsidRDefault="00B4349B" w:rsidP="00E37329"/>
    <w:p w:rsidR="00E37329" w:rsidRDefault="00E37329" w:rsidP="00E37329">
      <w:r>
        <w:t>3.7</w:t>
      </w:r>
    </w:p>
    <w:tbl>
      <w:tblPr>
        <w:tblStyle w:val="Mkatabulky"/>
        <w:tblW w:w="9636" w:type="dxa"/>
        <w:tblInd w:w="-31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1188"/>
        <w:gridCol w:w="8448"/>
      </w:tblGrid>
      <w:tr w:rsidR="009A7C82" w:rsidTr="00155C79">
        <w:trPr>
          <w:trHeight w:val="689"/>
        </w:trPr>
        <w:tc>
          <w:tcPr>
            <w:tcW w:w="1188" w:type="dxa"/>
            <w:shd w:val="clear" w:color="auto" w:fill="FBD4B4" w:themeFill="accent6" w:themeFillTint="66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Priorita 3</w:t>
            </w:r>
          </w:p>
        </w:tc>
        <w:tc>
          <w:tcPr>
            <w:tcW w:w="8448" w:type="dxa"/>
            <w:shd w:val="clear" w:color="auto" w:fill="FBD4B4" w:themeFill="accent6" w:themeFillTint="66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Dobře fungující a stabilní škola</w:t>
            </w:r>
          </w:p>
        </w:tc>
      </w:tr>
      <w:tr w:rsidR="009A7C82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Cíl 3.7</w:t>
            </w:r>
          </w:p>
        </w:tc>
        <w:tc>
          <w:tcPr>
            <w:tcW w:w="8448" w:type="dxa"/>
            <w:shd w:val="clear" w:color="auto" w:fill="auto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>Školy dobře komunikují s veřejností.</w:t>
            </w:r>
          </w:p>
          <w:p w:rsidR="009A7C82" w:rsidRDefault="009A7C82" w:rsidP="009A7C82">
            <w:pPr>
              <w:numPr>
                <w:ilvl w:val="0"/>
                <w:numId w:val="8"/>
              </w:numPr>
              <w:spacing w:before="120"/>
              <w:jc w:val="both"/>
              <w:textAlignment w:val="baseline"/>
            </w:pPr>
            <w:r>
              <w:rPr>
                <w:rFonts w:eastAsia="Times New Roman" w:cs="Arial"/>
                <w:color w:val="000000"/>
                <w:lang w:eastAsia="cs-CZ"/>
              </w:rPr>
              <w:t>Existují funkční webové stránky, probíhá aktivní prezentace v médiích, jsou pořádány akce pro veřejnost, školní akce mají komunitní rozměr.</w:t>
            </w:r>
          </w:p>
        </w:tc>
      </w:tr>
      <w:tr w:rsidR="009A7C82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Indikátory</w:t>
            </w:r>
          </w:p>
        </w:tc>
        <w:tc>
          <w:tcPr>
            <w:tcW w:w="8448" w:type="dxa"/>
            <w:shd w:val="clear" w:color="auto" w:fill="auto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Počet škol s funkčními webovými stránkami</w:t>
            </w:r>
          </w:p>
          <w:p w:rsidR="009A7C82" w:rsidRDefault="009A7C82" w:rsidP="00155C79">
            <w:pPr>
              <w:spacing w:before="120"/>
              <w:jc w:val="both"/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Počet článků v místních novinách</w:t>
            </w:r>
          </w:p>
        </w:tc>
      </w:tr>
    </w:tbl>
    <w:p w:rsidR="00B4349B" w:rsidRDefault="003A19EA" w:rsidP="00E37329">
      <w:r w:rsidRPr="003A19EA">
        <w:rPr>
          <w:highlight w:val="yellow"/>
        </w:rPr>
        <w:lastRenderedPageBreak/>
        <w:t>Též v 3.1 a 3.5</w:t>
      </w:r>
    </w:p>
    <w:p w:rsidR="00FD1D93" w:rsidRPr="00FD1D93" w:rsidRDefault="00A97D47" w:rsidP="0039729A">
      <w:pPr>
        <w:rPr>
          <w:b/>
        </w:rPr>
      </w:pPr>
      <w:r>
        <w:rPr>
          <w:b/>
        </w:rPr>
        <w:t>Prezentace školy na w</w:t>
      </w:r>
      <w:r w:rsidR="00FD1D93" w:rsidRPr="00FD1D93">
        <w:rPr>
          <w:b/>
        </w:rPr>
        <w:t>ebov</w:t>
      </w:r>
      <w:r>
        <w:rPr>
          <w:b/>
        </w:rPr>
        <w:t>ých</w:t>
      </w:r>
      <w:r w:rsidR="00FD1D93" w:rsidRPr="00FD1D93">
        <w:rPr>
          <w:b/>
        </w:rPr>
        <w:t xml:space="preserve"> stránk</w:t>
      </w:r>
      <w:r>
        <w:rPr>
          <w:b/>
        </w:rPr>
        <w:t>ách</w:t>
      </w:r>
    </w:p>
    <w:p w:rsidR="0039729A" w:rsidRDefault="00E37329" w:rsidP="0039729A">
      <w:pPr>
        <w:rPr>
          <w:color w:val="00B0F0"/>
        </w:rPr>
      </w:pPr>
      <w:r>
        <w:t>- Ve škole je někdo, kdo má na starosti web a umí s ním pracovat, webové stránky spravují i ve spolupráci s</w:t>
      </w:r>
      <w:r w:rsidR="006836CC">
        <w:t> </w:t>
      </w:r>
      <w:r>
        <w:t>žáky</w:t>
      </w:r>
      <w:r w:rsidR="006836CC">
        <w:t xml:space="preserve"> + </w:t>
      </w:r>
      <w:r w:rsidR="006836CC" w:rsidRPr="002E571C">
        <w:rPr>
          <w:color w:val="0070C0"/>
        </w:rPr>
        <w:t>-Snadná dostupnost při hledání informací na web.stránkách školy- přehlednost, aktuálnost</w:t>
      </w:r>
      <w:r w:rsidR="006836CC">
        <w:rPr>
          <w:color w:val="0070C0"/>
        </w:rPr>
        <w:t xml:space="preserve"> + </w:t>
      </w:r>
      <w:r w:rsidR="006836CC">
        <w:rPr>
          <w:color w:val="00B050"/>
        </w:rPr>
        <w:t xml:space="preserve">- </w:t>
      </w:r>
      <w:r w:rsidR="006836CC" w:rsidRPr="003F1D9D">
        <w:rPr>
          <w:color w:val="00B050"/>
        </w:rPr>
        <w:t xml:space="preserve">Fungující web. </w:t>
      </w:r>
      <w:r w:rsidR="00854E08" w:rsidRPr="003F1D9D">
        <w:rPr>
          <w:color w:val="00B050"/>
        </w:rPr>
        <w:t>S</w:t>
      </w:r>
      <w:r w:rsidR="006836CC" w:rsidRPr="003F1D9D">
        <w:rPr>
          <w:color w:val="00B050"/>
        </w:rPr>
        <w:t>tránky</w:t>
      </w:r>
      <w:r w:rsidR="00854E08">
        <w:rPr>
          <w:color w:val="00B050"/>
        </w:rPr>
        <w:t xml:space="preserve"> + </w:t>
      </w:r>
      <w:r w:rsidR="00854E08" w:rsidRPr="005F4676">
        <w:rPr>
          <w:color w:val="C00000"/>
        </w:rPr>
        <w:t>- fungující webové stránky,</w:t>
      </w:r>
      <w:r w:rsidR="00854E08">
        <w:rPr>
          <w:color w:val="C00000"/>
        </w:rPr>
        <w:t xml:space="preserve"> + </w:t>
      </w:r>
      <w:r w:rsidR="00854E08" w:rsidRPr="00877470">
        <w:rPr>
          <w:color w:val="948A54" w:themeColor="background2" w:themeShade="80"/>
        </w:rPr>
        <w:t>- web, FB</w:t>
      </w:r>
      <w:r w:rsidR="00854E08">
        <w:rPr>
          <w:color w:val="948A54" w:themeColor="background2" w:themeShade="80"/>
        </w:rPr>
        <w:t xml:space="preserve"> + </w:t>
      </w:r>
      <w:r w:rsidR="00854E08">
        <w:rPr>
          <w:color w:val="E36C0A" w:themeColor="accent6" w:themeShade="BF"/>
        </w:rPr>
        <w:t xml:space="preserve">- </w:t>
      </w:r>
      <w:r w:rsidR="00854E08" w:rsidRPr="00643C46">
        <w:rPr>
          <w:color w:val="E36C0A" w:themeColor="accent6" w:themeShade="BF"/>
        </w:rPr>
        <w:t>Přehledné a aktuální webové stránky školy</w:t>
      </w:r>
      <w:r w:rsidR="0039729A">
        <w:rPr>
          <w:color w:val="E36C0A" w:themeColor="accent6" w:themeShade="BF"/>
        </w:rPr>
        <w:t xml:space="preserve"> + </w:t>
      </w:r>
      <w:r w:rsidR="0039729A" w:rsidRPr="00907AC7">
        <w:rPr>
          <w:color w:val="00B0F0"/>
        </w:rPr>
        <w:t>Na webových stránkách existuje rubrika: „Zeptejte se ředitele školy“ a rodiče mohou vkládat jakékoliv dotazy (po schválení administrátorem)</w:t>
      </w:r>
    </w:p>
    <w:p w:rsidR="007F358F" w:rsidRPr="007F358F" w:rsidRDefault="007F358F" w:rsidP="0039729A">
      <w:pPr>
        <w:rPr>
          <w:highlight w:val="yellow"/>
        </w:rPr>
      </w:pPr>
      <w:r w:rsidRPr="007F358F">
        <w:rPr>
          <w:highlight w:val="yellow"/>
        </w:rPr>
        <w:t>Je důležité,a by se rodiče měli možnost zeptat přímo ředitele školy</w:t>
      </w:r>
      <w:r>
        <w:rPr>
          <w:highlight w:val="yellow"/>
        </w:rPr>
        <w:t xml:space="preserve"> (neodrazujícím způsobem)</w:t>
      </w:r>
    </w:p>
    <w:p w:rsidR="007F358F" w:rsidRDefault="007F358F" w:rsidP="0039729A">
      <w:r w:rsidRPr="007F358F">
        <w:rPr>
          <w:highlight w:val="yellow"/>
        </w:rPr>
        <w:t xml:space="preserve">FAQ – </w:t>
      </w:r>
      <w:r>
        <w:rPr>
          <w:highlight w:val="yellow"/>
        </w:rPr>
        <w:t xml:space="preserve">často kladené otázky </w:t>
      </w:r>
      <w:r w:rsidRPr="007F358F">
        <w:rPr>
          <w:highlight w:val="yellow"/>
        </w:rPr>
        <w:t>na webu</w:t>
      </w:r>
    </w:p>
    <w:p w:rsidR="00C81813" w:rsidRDefault="00C81813" w:rsidP="0039729A">
      <w:r w:rsidRPr="00C81813">
        <w:rPr>
          <w:highlight w:val="yellow"/>
        </w:rPr>
        <w:t>Zapojení rodičů do hodnocení webu – přehlednost, srozumitelnost,</w:t>
      </w:r>
      <w:r>
        <w:rPr>
          <w:highlight w:val="yellow"/>
        </w:rPr>
        <w:t xml:space="preserve"> </w:t>
      </w:r>
      <w:r w:rsidRPr="00C81813">
        <w:rPr>
          <w:highlight w:val="yellow"/>
        </w:rPr>
        <w:t>obsah (učitelé mohou mít provozní slepotu)</w:t>
      </w:r>
      <w:r>
        <w:t xml:space="preserve"> </w:t>
      </w:r>
    </w:p>
    <w:p w:rsidR="00630B9A" w:rsidRDefault="00630B9A" w:rsidP="0039729A">
      <w:r w:rsidRPr="00630B9A">
        <w:rPr>
          <w:highlight w:val="yellow"/>
        </w:rPr>
        <w:t>Sledovat počítačovou gramotnost/vybavenost rodičů – aby zvolený nástroj byl dostupný pro všechny + aby s tím všichni učitelé uměli pracovat</w:t>
      </w:r>
      <w:r>
        <w:t xml:space="preserve"> </w:t>
      </w:r>
    </w:p>
    <w:p w:rsidR="00630B9A" w:rsidRDefault="00630B9A" w:rsidP="0039729A">
      <w:r w:rsidRPr="00630B9A">
        <w:rPr>
          <w:highlight w:val="yellow"/>
        </w:rPr>
        <w:t>Pedagogický sbor je vzděláván ve využívání elektronických nástrojů (žákovská knížka apod.)</w:t>
      </w:r>
    </w:p>
    <w:p w:rsidR="004A738A" w:rsidRDefault="004A738A" w:rsidP="0039729A">
      <w:r w:rsidRPr="004A738A">
        <w:rPr>
          <w:highlight w:val="yellow"/>
        </w:rPr>
        <w:t>Efektivnější využívání IT komunikace se světem</w:t>
      </w:r>
    </w:p>
    <w:p w:rsidR="00C81813" w:rsidRDefault="00C81813" w:rsidP="0039729A"/>
    <w:p w:rsidR="00FD1D93" w:rsidRPr="00FD1D93" w:rsidRDefault="00FD1D93" w:rsidP="0039729A">
      <w:pPr>
        <w:rPr>
          <w:b/>
        </w:rPr>
      </w:pPr>
      <w:r w:rsidRPr="00FD1D93">
        <w:rPr>
          <w:b/>
        </w:rPr>
        <w:t>Prezentace školy v novinách</w:t>
      </w:r>
    </w:p>
    <w:p w:rsidR="0039729A" w:rsidRPr="004A738A" w:rsidRDefault="00854E08" w:rsidP="0039729A">
      <w:pPr>
        <w:rPr>
          <w:highlight w:val="yellow"/>
        </w:rPr>
      </w:pPr>
      <w:r w:rsidRPr="005F4676">
        <w:rPr>
          <w:color w:val="C00000"/>
        </w:rPr>
        <w:t>- článek v místních novinách,</w:t>
      </w:r>
      <w:r>
        <w:rPr>
          <w:color w:val="C00000"/>
        </w:rPr>
        <w:t xml:space="preserve"> + </w:t>
      </w:r>
      <w:r>
        <w:rPr>
          <w:color w:val="E36C0A" w:themeColor="accent6" w:themeShade="BF"/>
        </w:rPr>
        <w:t xml:space="preserve">- </w:t>
      </w:r>
      <w:r w:rsidRPr="00643C46">
        <w:rPr>
          <w:color w:val="E36C0A" w:themeColor="accent6" w:themeShade="BF"/>
        </w:rPr>
        <w:t>Články ze života školy v místním tisku</w:t>
      </w:r>
      <w:r w:rsidR="00D06E38">
        <w:rPr>
          <w:color w:val="E36C0A" w:themeColor="accent6" w:themeShade="BF"/>
        </w:rPr>
        <w:t xml:space="preserve"> + </w:t>
      </w:r>
      <w:r w:rsidR="00FD1D93" w:rsidRPr="00877470">
        <w:rPr>
          <w:color w:val="948A54" w:themeColor="background2" w:themeShade="80"/>
        </w:rPr>
        <w:t>, články do místních novin</w:t>
      </w:r>
      <w:r w:rsidR="00FD1D93">
        <w:rPr>
          <w:color w:val="948A54" w:themeColor="background2" w:themeShade="80"/>
        </w:rPr>
        <w:t xml:space="preserve"> + </w:t>
      </w:r>
      <w:r w:rsidR="00D06E38" w:rsidRPr="000B27D0">
        <w:rPr>
          <w:rFonts w:ascii="Calibri" w:hAnsi="Calibri" w:cs="Calibri"/>
          <w:color w:val="FF0000"/>
        </w:rPr>
        <w:t>Napadá mě, že s podporou města mohou i aktivní žáci přispívat do Kamelotu – nemusí to být rovnou školní noviny. Žáci sami nebo ve spolupráci s pedagogy mohou článek sepsat. Proč se nedozvědět o aktivitách školy i z pohledu NEZKRESLENÉHO pohledu žáky – je třeba vždy vidět pozitiva i negativa a toto právě zveřejňovat</w:t>
      </w:r>
      <w:r w:rsidR="0039729A">
        <w:rPr>
          <w:rFonts w:ascii="Calibri" w:hAnsi="Calibri" w:cs="Calibri"/>
          <w:color w:val="FF0000"/>
        </w:rPr>
        <w:t xml:space="preserve"> + </w:t>
      </w:r>
      <w:r w:rsidR="0039729A" w:rsidRPr="00B354BB">
        <w:rPr>
          <w:color w:val="002060"/>
        </w:rPr>
        <w:t>- příspěvky žáků do místních novin, např. v rámci mediální výchovy</w:t>
      </w:r>
      <w:r w:rsidR="0039729A">
        <w:rPr>
          <w:color w:val="002060"/>
        </w:rPr>
        <w:t xml:space="preserve"> + </w:t>
      </w:r>
      <w:r w:rsidR="0039729A" w:rsidRPr="00907AC7">
        <w:rPr>
          <w:color w:val="00B0F0"/>
        </w:rPr>
        <w:t>V místních médiích vychází články o akcích školy a jsou postupně představováni pracovníci školy nebo vychází zajímavé reportáže (např. Jak to chodí ve školní jídelně, Jaké to je být učitelem matematiky, atd.)</w:t>
      </w:r>
      <w:r w:rsidR="004A738A">
        <w:rPr>
          <w:color w:val="00B0F0"/>
        </w:rPr>
        <w:t xml:space="preserve"> </w:t>
      </w:r>
      <w:r w:rsidR="004A738A" w:rsidRPr="004A738A">
        <w:rPr>
          <w:highlight w:val="yellow"/>
        </w:rPr>
        <w:t>– učitel je člověk a takto je představován</w:t>
      </w:r>
    </w:p>
    <w:p w:rsidR="004A738A" w:rsidRPr="004A738A" w:rsidRDefault="004A738A" w:rsidP="0039729A">
      <w:r w:rsidRPr="004A738A">
        <w:rPr>
          <w:highlight w:val="yellow"/>
        </w:rPr>
        <w:t>Všední den školníka v</w:t>
      </w:r>
      <w:r>
        <w:rPr>
          <w:highlight w:val="yellow"/>
        </w:rPr>
        <w:t> </w:t>
      </w:r>
      <w:r w:rsidRPr="004A738A">
        <w:rPr>
          <w:highlight w:val="yellow"/>
        </w:rPr>
        <w:t>Kamelotu</w:t>
      </w:r>
      <w:r>
        <w:t xml:space="preserve"> </w:t>
      </w:r>
      <w:r w:rsidRPr="004A738A">
        <w:rPr>
          <w:highlight w:val="yellow"/>
        </w:rPr>
        <w:t>– inspirace Respekt – Jeden den – nová rubrika v Kamelotu – 1 den s…</w:t>
      </w:r>
    </w:p>
    <w:p w:rsidR="0039729A" w:rsidRDefault="0039729A" w:rsidP="0039729A">
      <w:pPr>
        <w:rPr>
          <w:color w:val="002060"/>
        </w:rPr>
      </w:pPr>
    </w:p>
    <w:p w:rsidR="00FD1D93" w:rsidRPr="00FD1D93" w:rsidRDefault="00FD1D93" w:rsidP="0039729A">
      <w:pPr>
        <w:rPr>
          <w:b/>
        </w:rPr>
      </w:pPr>
      <w:r w:rsidRPr="00FD1D93">
        <w:rPr>
          <w:b/>
        </w:rPr>
        <w:t>Další druhy prezentace školy</w:t>
      </w:r>
    </w:p>
    <w:p w:rsidR="00FD1D93" w:rsidRPr="0039729A" w:rsidRDefault="00FD1D93" w:rsidP="00FD1D93">
      <w:pPr>
        <w:pStyle w:val="Normlnweb"/>
        <w:rPr>
          <w:rFonts w:asciiTheme="minorHAnsi" w:hAnsiTheme="minorHAnsi" w:cstheme="minorHAnsi"/>
          <w:color w:val="FF0000"/>
        </w:rPr>
      </w:pPr>
      <w:r w:rsidRPr="0039729A">
        <w:rPr>
          <w:rFonts w:asciiTheme="minorHAnsi" w:hAnsiTheme="minorHAnsi" w:cstheme="minorHAnsi"/>
          <w:color w:val="0070C0"/>
        </w:rPr>
        <w:t xml:space="preserve">- Prezentace školy s přispěním žáků (články do tisku, fotografie, výstava prací, apod.) + </w:t>
      </w:r>
      <w:r w:rsidRPr="0039729A">
        <w:rPr>
          <w:rFonts w:asciiTheme="minorHAnsi" w:hAnsiTheme="minorHAnsi" w:cstheme="minorHAnsi"/>
          <w:color w:val="FF0000"/>
          <w:sz w:val="22"/>
          <w:szCs w:val="22"/>
        </w:rPr>
        <w:t>Dávat více na odiv co dělá, jak je a byla zapojena do různých vzdělávacích akcí</w:t>
      </w:r>
    </w:p>
    <w:p w:rsidR="00854E08" w:rsidRPr="005F4676" w:rsidRDefault="00854E08" w:rsidP="00854E08">
      <w:pPr>
        <w:rPr>
          <w:color w:val="C00000"/>
        </w:rPr>
      </w:pPr>
      <w:r w:rsidRPr="005F4676">
        <w:rPr>
          <w:color w:val="C00000"/>
        </w:rPr>
        <w:t>- prezentace školy na místních akcích.</w:t>
      </w:r>
    </w:p>
    <w:p w:rsidR="00854E08" w:rsidRDefault="00854E08" w:rsidP="00854E08">
      <w:pPr>
        <w:rPr>
          <w:color w:val="E36C0A" w:themeColor="accent6" w:themeShade="BF"/>
        </w:rPr>
      </w:pPr>
      <w:r w:rsidRPr="00877470">
        <w:rPr>
          <w:color w:val="948A54" w:themeColor="background2" w:themeShade="80"/>
        </w:rPr>
        <w:t>- nástěnka školy v knihovně, na MěÚ</w:t>
      </w:r>
      <w:r w:rsidR="004A738A">
        <w:rPr>
          <w:color w:val="948A54" w:themeColor="background2" w:themeShade="80"/>
        </w:rPr>
        <w:t xml:space="preserve"> </w:t>
      </w:r>
      <w:r w:rsidR="004A738A" w:rsidRPr="004A738A">
        <w:rPr>
          <w:color w:val="948A54" w:themeColor="background2" w:themeShade="80"/>
          <w:highlight w:val="yellow"/>
        </w:rPr>
        <w:t xml:space="preserve">– </w:t>
      </w:r>
      <w:r w:rsidR="004A738A" w:rsidRPr="004A738A">
        <w:rPr>
          <w:highlight w:val="yellow"/>
        </w:rPr>
        <w:t>jsou různě po městě</w:t>
      </w:r>
      <w:r>
        <w:rPr>
          <w:color w:val="948A54" w:themeColor="background2" w:themeShade="80"/>
        </w:rPr>
        <w:t xml:space="preserve">+ </w:t>
      </w:r>
      <w:r>
        <w:rPr>
          <w:color w:val="E36C0A" w:themeColor="accent6" w:themeShade="BF"/>
        </w:rPr>
        <w:t xml:space="preserve">- </w:t>
      </w:r>
      <w:r w:rsidRPr="00643C46">
        <w:rPr>
          <w:color w:val="E36C0A" w:themeColor="accent6" w:themeShade="BF"/>
        </w:rPr>
        <w:t>Pravidelné výstavy např. výtvarných prací žáků</w:t>
      </w:r>
    </w:p>
    <w:p w:rsidR="004A738A" w:rsidRDefault="00FD1D93" w:rsidP="004A738A">
      <w:r>
        <w:lastRenderedPageBreak/>
        <w:t>- Školy organizují dny otevřených dveří</w:t>
      </w:r>
    </w:p>
    <w:p w:rsidR="00A97D47" w:rsidRPr="003F1D9D" w:rsidRDefault="00A97D47" w:rsidP="00A97D47">
      <w:pPr>
        <w:rPr>
          <w:color w:val="00B050"/>
        </w:rPr>
      </w:pPr>
      <w:r>
        <w:rPr>
          <w:color w:val="00B050"/>
        </w:rPr>
        <w:t xml:space="preserve">- </w:t>
      </w:r>
      <w:r w:rsidRPr="003F1D9D">
        <w:rPr>
          <w:color w:val="00B050"/>
        </w:rPr>
        <w:t>Setkávání s rodiči – např. školní jarmark</w:t>
      </w:r>
    </w:p>
    <w:p w:rsidR="00A97D47" w:rsidRDefault="00A97D47" w:rsidP="00A97D47">
      <w:pPr>
        <w:rPr>
          <w:color w:val="E36C0A" w:themeColor="accent6" w:themeShade="BF"/>
        </w:rPr>
      </w:pPr>
      <w:r>
        <w:rPr>
          <w:color w:val="E36C0A" w:themeColor="accent6" w:themeShade="BF"/>
        </w:rPr>
        <w:t xml:space="preserve">- </w:t>
      </w:r>
      <w:r w:rsidRPr="00643C46">
        <w:rPr>
          <w:color w:val="E36C0A" w:themeColor="accent6" w:themeShade="BF"/>
        </w:rPr>
        <w:t>Prezentace činnosti školních tříd před rodiči</w:t>
      </w:r>
    </w:p>
    <w:p w:rsidR="004A738A" w:rsidRDefault="004A738A" w:rsidP="004A738A"/>
    <w:p w:rsidR="004A738A" w:rsidRDefault="004A738A" w:rsidP="004A738A">
      <w:r w:rsidRPr="004A738A">
        <w:rPr>
          <w:highlight w:val="yellow"/>
        </w:rPr>
        <w:t>- aktivní nabídka návštěvy v hodině  pro zájemce - veřejnost</w:t>
      </w:r>
    </w:p>
    <w:p w:rsidR="004A738A" w:rsidRPr="00643C46" w:rsidRDefault="004A738A" w:rsidP="00A97D47">
      <w:pPr>
        <w:rPr>
          <w:color w:val="E36C0A" w:themeColor="accent6" w:themeShade="BF"/>
        </w:rPr>
      </w:pPr>
    </w:p>
    <w:p w:rsidR="00854E08" w:rsidRDefault="00854E08" w:rsidP="003F1D9D">
      <w:pPr>
        <w:rPr>
          <w:color w:val="00B050"/>
        </w:rPr>
      </w:pPr>
    </w:p>
    <w:p w:rsidR="003F1D9D" w:rsidRPr="003F1D9D" w:rsidRDefault="003F1D9D" w:rsidP="003F1D9D">
      <w:pPr>
        <w:rPr>
          <w:color w:val="00B050"/>
        </w:rPr>
      </w:pPr>
      <w:r w:rsidRPr="00FB140B">
        <w:rPr>
          <w:color w:val="00B050"/>
          <w:highlight w:val="yellow"/>
        </w:rPr>
        <w:t>- Ohodnocení učitelů, kteří se budou podílet na prezentaci školy</w:t>
      </w:r>
      <w:r w:rsidR="00FB140B" w:rsidRPr="00FB140B">
        <w:rPr>
          <w:color w:val="00B050"/>
          <w:highlight w:val="yellow"/>
        </w:rPr>
        <w:t xml:space="preserve"> – 3.1.</w:t>
      </w:r>
    </w:p>
    <w:p w:rsidR="00B354BB" w:rsidRDefault="00B354BB" w:rsidP="00E37329"/>
    <w:p w:rsidR="009A7C82" w:rsidRDefault="00E37329" w:rsidP="00854E08">
      <w:r w:rsidRPr="00BD6961">
        <w:rPr>
          <w:b/>
        </w:rPr>
        <w:t>Priorita 4</w:t>
      </w:r>
      <w:r>
        <w:br/>
        <w:t>4.1</w:t>
      </w:r>
    </w:p>
    <w:tbl>
      <w:tblPr>
        <w:tblStyle w:val="Mkatabulky"/>
        <w:tblW w:w="9636" w:type="dxa"/>
        <w:tblInd w:w="-31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1188"/>
        <w:gridCol w:w="8448"/>
      </w:tblGrid>
      <w:tr w:rsidR="009A7C82" w:rsidTr="00155C79">
        <w:trPr>
          <w:trHeight w:val="689"/>
        </w:trPr>
        <w:tc>
          <w:tcPr>
            <w:tcW w:w="1188" w:type="dxa"/>
            <w:shd w:val="clear" w:color="auto" w:fill="E5B8B7" w:themeFill="accent2" w:themeFillTint="66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Priorita 4</w:t>
            </w:r>
          </w:p>
        </w:tc>
        <w:tc>
          <w:tcPr>
            <w:tcW w:w="8448" w:type="dxa"/>
            <w:shd w:val="clear" w:color="auto" w:fill="E5B8B7" w:themeFill="accent2" w:themeFillTint="66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Komunitní spolupráce pro vzdělávání</w:t>
            </w:r>
          </w:p>
        </w:tc>
      </w:tr>
      <w:tr w:rsidR="009A7C82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Cíl 4.1</w:t>
            </w:r>
          </w:p>
        </w:tc>
        <w:tc>
          <w:tcPr>
            <w:tcW w:w="8448" w:type="dxa"/>
            <w:shd w:val="clear" w:color="auto" w:fill="auto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>Obec podporuje školní i mimoškolní vzdělávací aktivity (finančně, materiálně, prostorově, lidsky atd.).</w:t>
            </w:r>
          </w:p>
        </w:tc>
      </w:tr>
      <w:tr w:rsidR="009A7C82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Indikátory</w:t>
            </w:r>
          </w:p>
        </w:tc>
        <w:tc>
          <w:tcPr>
            <w:tcW w:w="8448" w:type="dxa"/>
            <w:shd w:val="clear" w:color="auto" w:fill="auto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Počet podpořených aktivit, projektů</w:t>
            </w:r>
          </w:p>
        </w:tc>
      </w:tr>
    </w:tbl>
    <w:p w:rsidR="00EC4E11" w:rsidRDefault="00EC4E11" w:rsidP="00854E08"/>
    <w:p w:rsidR="0063592B" w:rsidRPr="0063592B" w:rsidRDefault="0063592B" w:rsidP="00854E08">
      <w:pPr>
        <w:rPr>
          <w:b/>
        </w:rPr>
      </w:pPr>
      <w:r w:rsidRPr="0077207D">
        <w:rPr>
          <w:b/>
          <w:strike/>
        </w:rPr>
        <w:t xml:space="preserve">Finanční </w:t>
      </w:r>
      <w:r w:rsidRPr="0063592B">
        <w:rPr>
          <w:b/>
        </w:rPr>
        <w:t xml:space="preserve">podpora </w:t>
      </w:r>
      <w:r w:rsidR="00FB140B" w:rsidRPr="00FB140B">
        <w:rPr>
          <w:b/>
          <w:highlight w:val="yellow"/>
        </w:rPr>
        <w:t>mimoškolního</w:t>
      </w:r>
      <w:r w:rsidR="00FB140B">
        <w:rPr>
          <w:b/>
        </w:rPr>
        <w:t xml:space="preserve"> </w:t>
      </w:r>
      <w:r w:rsidRPr="0063592B">
        <w:rPr>
          <w:b/>
        </w:rPr>
        <w:t>vzdělávání</w:t>
      </w:r>
    </w:p>
    <w:p w:rsidR="00854E08" w:rsidRPr="00643C46" w:rsidRDefault="00E37329" w:rsidP="00854E08">
      <w:pPr>
        <w:rPr>
          <w:color w:val="E36C0A" w:themeColor="accent6" w:themeShade="BF"/>
        </w:rPr>
      </w:pPr>
      <w:r>
        <w:t>- Existuje dotační program města, z kterého jsou podporovány volnočasové aktivity</w:t>
      </w:r>
      <w:r w:rsidR="00854E08">
        <w:t xml:space="preserve"> + </w:t>
      </w:r>
      <w:r w:rsidR="00854E08" w:rsidRPr="005F4676">
        <w:rPr>
          <w:color w:val="C00000"/>
        </w:rPr>
        <w:t>- dotace od města školním i mimoškolním aktivitám,</w:t>
      </w:r>
      <w:r w:rsidR="00854E08">
        <w:rPr>
          <w:color w:val="C00000"/>
        </w:rPr>
        <w:t xml:space="preserve"> + </w:t>
      </w:r>
      <w:r w:rsidR="00854E08">
        <w:rPr>
          <w:color w:val="E36C0A" w:themeColor="accent6" w:themeShade="BF"/>
        </w:rPr>
        <w:t xml:space="preserve">- </w:t>
      </w:r>
      <w:r w:rsidR="00854E08" w:rsidRPr="00643C46">
        <w:rPr>
          <w:color w:val="E36C0A" w:themeColor="accent6" w:themeShade="BF"/>
        </w:rPr>
        <w:t>Finanční i materiální podpora ze strany obce</w:t>
      </w:r>
      <w:r w:rsidR="00D06E38">
        <w:rPr>
          <w:color w:val="E36C0A" w:themeColor="accent6" w:themeShade="BF"/>
        </w:rPr>
        <w:t xml:space="preserve"> + </w:t>
      </w:r>
    </w:p>
    <w:p w:rsidR="00B107FF" w:rsidRPr="00D64868" w:rsidRDefault="00E37329" w:rsidP="00B107FF">
      <w:pPr>
        <w:rPr>
          <w:color w:val="FF0000"/>
        </w:rPr>
      </w:pPr>
      <w:r>
        <w:t>- Financování dotačního programu je stabilní</w:t>
      </w:r>
      <w:r w:rsidR="00B107FF">
        <w:t xml:space="preserve"> + </w:t>
      </w:r>
      <w:r w:rsidR="00B107FF" w:rsidRPr="00D64868">
        <w:rPr>
          <w:color w:val="FF0000"/>
        </w:rPr>
        <w:t>Finančně: pokud nemůže město přímo samo finančně podpořit, je nutné rychlé schvalování sponzorských darů školám, školkám či kroužkům, které jsou ze stran firem a institucí působících v MH a okolí</w:t>
      </w:r>
    </w:p>
    <w:p w:rsidR="00E37329" w:rsidRDefault="00E37329" w:rsidP="00E37329">
      <w:r>
        <w:t>- Dotační program je otevřen novým aktivitám</w:t>
      </w:r>
    </w:p>
    <w:p w:rsidR="00A543C0" w:rsidRPr="00FB140B" w:rsidRDefault="00A543C0" w:rsidP="00A543C0">
      <w:r w:rsidRPr="00D64868">
        <w:rPr>
          <w:color w:val="FF0000"/>
        </w:rPr>
        <w:t xml:space="preserve">Podobně jako funguje BIOS, SOKOLovna nebo Volnočas /zde se nějaké příspěvky platí. </w:t>
      </w:r>
      <w:r w:rsidR="00FB140B">
        <w:rPr>
          <w:color w:val="FF0000"/>
        </w:rPr>
        <w:t xml:space="preserve"> </w:t>
      </w:r>
      <w:r w:rsidR="00FB140B" w:rsidRPr="00FB140B">
        <w:rPr>
          <w:highlight w:val="yellow"/>
        </w:rPr>
        <w:t>+ že lze tyto prostory využívat</w:t>
      </w:r>
      <w:r w:rsidR="00FB140B" w:rsidRPr="00FB140B">
        <w:t xml:space="preserve"> </w:t>
      </w:r>
    </w:p>
    <w:p w:rsidR="00FB140B" w:rsidRPr="00FB140B" w:rsidRDefault="00FB140B" w:rsidP="00A543C0">
      <w:pPr>
        <w:rPr>
          <w:b/>
          <w:highlight w:val="yellow"/>
        </w:rPr>
      </w:pPr>
      <w:r>
        <w:rPr>
          <w:b/>
          <w:highlight w:val="yellow"/>
        </w:rPr>
        <w:t>P</w:t>
      </w:r>
      <w:r w:rsidRPr="00FB140B">
        <w:rPr>
          <w:b/>
          <w:highlight w:val="yellow"/>
        </w:rPr>
        <w:t>odpora školního vzdělávání</w:t>
      </w:r>
    </w:p>
    <w:p w:rsidR="00FB140B" w:rsidRDefault="00FB140B" w:rsidP="00FB140B">
      <w:pPr>
        <w:pStyle w:val="Odstavecseseznamem"/>
        <w:numPr>
          <w:ilvl w:val="0"/>
          <w:numId w:val="16"/>
        </w:numPr>
        <w:rPr>
          <w:highlight w:val="yellow"/>
        </w:rPr>
      </w:pPr>
      <w:r w:rsidRPr="00FB140B">
        <w:rPr>
          <w:highlight w:val="yellow"/>
        </w:rPr>
        <w:t>Dotace od města na školní akce, mimo běžné financování</w:t>
      </w:r>
      <w:r>
        <w:rPr>
          <w:highlight w:val="yellow"/>
        </w:rPr>
        <w:t>, přes zapsaný spolek rodičů</w:t>
      </w:r>
    </w:p>
    <w:p w:rsidR="00FB140B" w:rsidRDefault="00FB140B" w:rsidP="00FB140B">
      <w:pPr>
        <w:pStyle w:val="Odstavecseseznamem"/>
        <w:numPr>
          <w:ilvl w:val="0"/>
          <w:numId w:val="16"/>
        </w:numPr>
        <w:rPr>
          <w:highlight w:val="yellow"/>
        </w:rPr>
      </w:pPr>
      <w:r>
        <w:rPr>
          <w:highlight w:val="yellow"/>
        </w:rPr>
        <w:t>Zapů</w:t>
      </w:r>
      <w:r w:rsidR="00300761">
        <w:rPr>
          <w:highlight w:val="yellow"/>
        </w:rPr>
        <w:t>j</w:t>
      </w:r>
      <w:r>
        <w:rPr>
          <w:highlight w:val="yellow"/>
        </w:rPr>
        <w:t>čení</w:t>
      </w:r>
      <w:r w:rsidR="0077207D">
        <w:rPr>
          <w:highlight w:val="yellow"/>
        </w:rPr>
        <w:t xml:space="preserve"> </w:t>
      </w:r>
      <w:r>
        <w:rPr>
          <w:highlight w:val="yellow"/>
        </w:rPr>
        <w:t>městského vybavení škole – stánky na jarmark např.</w:t>
      </w:r>
    </w:p>
    <w:p w:rsidR="00FB140B" w:rsidRDefault="0077207D" w:rsidP="00FB140B">
      <w:pPr>
        <w:pStyle w:val="Odstavecseseznamem"/>
        <w:numPr>
          <w:ilvl w:val="0"/>
          <w:numId w:val="16"/>
        </w:numPr>
        <w:rPr>
          <w:highlight w:val="yellow"/>
        </w:rPr>
      </w:pPr>
      <w:r>
        <w:rPr>
          <w:highlight w:val="yellow"/>
        </w:rPr>
        <w:t xml:space="preserve">Zvýhodněné </w:t>
      </w:r>
      <w:r w:rsidR="00FB140B">
        <w:rPr>
          <w:highlight w:val="yellow"/>
        </w:rPr>
        <w:t xml:space="preserve"> poskytování prostor Klubu pro školní akce</w:t>
      </w:r>
    </w:p>
    <w:p w:rsidR="00FB140B" w:rsidRPr="00FB140B" w:rsidRDefault="00FB140B" w:rsidP="00FB140B">
      <w:pPr>
        <w:pStyle w:val="Odstavecseseznamem"/>
        <w:numPr>
          <w:ilvl w:val="0"/>
          <w:numId w:val="16"/>
        </w:numPr>
        <w:rPr>
          <w:highlight w:val="yellow"/>
        </w:rPr>
      </w:pPr>
      <w:r>
        <w:rPr>
          <w:highlight w:val="yellow"/>
        </w:rPr>
        <w:t xml:space="preserve"> </w:t>
      </w:r>
    </w:p>
    <w:p w:rsidR="00A543C0" w:rsidRDefault="00A543C0" w:rsidP="00E37329"/>
    <w:p w:rsidR="008D7983" w:rsidRPr="008D7983" w:rsidRDefault="008D7983" w:rsidP="00B805DF">
      <w:pPr>
        <w:rPr>
          <w:b/>
        </w:rPr>
      </w:pPr>
      <w:r w:rsidRPr="008D7983">
        <w:rPr>
          <w:b/>
        </w:rPr>
        <w:lastRenderedPageBreak/>
        <w:t>Spolupráce s</w:t>
      </w:r>
      <w:r w:rsidR="00D6172B">
        <w:rPr>
          <w:b/>
        </w:rPr>
        <w:t> </w:t>
      </w:r>
      <w:r w:rsidRPr="008D7983">
        <w:rPr>
          <w:b/>
        </w:rPr>
        <w:t>městem</w:t>
      </w:r>
      <w:r w:rsidR="00D6172B">
        <w:rPr>
          <w:b/>
        </w:rPr>
        <w:t xml:space="preserve"> – potřeby školy apod.</w:t>
      </w:r>
    </w:p>
    <w:p w:rsidR="00B805DF" w:rsidRPr="00907AC7" w:rsidRDefault="003F1D9D" w:rsidP="00B805DF">
      <w:pPr>
        <w:rPr>
          <w:color w:val="00B0F0"/>
        </w:rPr>
      </w:pPr>
      <w:r>
        <w:rPr>
          <w:color w:val="00B050"/>
        </w:rPr>
        <w:t xml:space="preserve">- </w:t>
      </w:r>
      <w:r w:rsidRPr="003F1D9D">
        <w:rPr>
          <w:color w:val="00B050"/>
        </w:rPr>
        <w:t>Vytvoření spolupráce mezi školou a obcí</w:t>
      </w:r>
      <w:r w:rsidR="00B805DF">
        <w:rPr>
          <w:color w:val="00B050"/>
        </w:rPr>
        <w:t xml:space="preserve"> + </w:t>
      </w:r>
      <w:r w:rsidR="00B805DF" w:rsidRPr="00907AC7">
        <w:rPr>
          <w:color w:val="00B0F0"/>
        </w:rPr>
        <w:t xml:space="preserve">Učitelé mají možnost sdělovat přímo vedení města své potřeby a potřeby školy (např. vyplňováním dotazníků)  </w:t>
      </w:r>
    </w:p>
    <w:p w:rsidR="008D7983" w:rsidRPr="00B354BB" w:rsidRDefault="008D7983" w:rsidP="008D7983">
      <w:pPr>
        <w:rPr>
          <w:color w:val="002060"/>
        </w:rPr>
      </w:pPr>
      <w:r w:rsidRPr="005F4676">
        <w:rPr>
          <w:color w:val="C00000"/>
        </w:rPr>
        <w:t>- člověk na městě řídí školní i mimoškolní aktivity,</w:t>
      </w:r>
      <w:r>
        <w:rPr>
          <w:color w:val="C00000"/>
        </w:rPr>
        <w:t xml:space="preserve"> +</w:t>
      </w:r>
      <w:r w:rsidRPr="00B354BB">
        <w:rPr>
          <w:color w:val="002060"/>
        </w:rPr>
        <w:t>- městský úřad má samostatný školský odbor</w:t>
      </w:r>
    </w:p>
    <w:p w:rsidR="008D7983" w:rsidRPr="003F1D9D" w:rsidRDefault="008D7983" w:rsidP="008D7983">
      <w:pPr>
        <w:rPr>
          <w:color w:val="00B050"/>
        </w:rPr>
      </w:pPr>
      <w:r>
        <w:rPr>
          <w:color w:val="00B050"/>
        </w:rPr>
        <w:t xml:space="preserve">- </w:t>
      </w:r>
      <w:r w:rsidRPr="003F1D9D">
        <w:rPr>
          <w:color w:val="00B050"/>
        </w:rPr>
        <w:t>Školská komise</w:t>
      </w:r>
    </w:p>
    <w:p w:rsidR="008D7983" w:rsidRPr="00907AC7" w:rsidRDefault="008D7983" w:rsidP="008D7983">
      <w:pPr>
        <w:rPr>
          <w:color w:val="00B0F0"/>
        </w:rPr>
      </w:pPr>
      <w:r>
        <w:rPr>
          <w:color w:val="00B0F0"/>
        </w:rPr>
        <w:t xml:space="preserve">- </w:t>
      </w:r>
      <w:r w:rsidRPr="00907AC7">
        <w:rPr>
          <w:color w:val="00B0F0"/>
        </w:rPr>
        <w:t>Představitelé města se ve škole objevují častěji, než jen na začátku šk. roku</w:t>
      </w:r>
    </w:p>
    <w:p w:rsidR="008D7983" w:rsidRPr="00907AC7" w:rsidRDefault="008D7983" w:rsidP="008D7983">
      <w:pPr>
        <w:rPr>
          <w:color w:val="00B0F0"/>
        </w:rPr>
      </w:pPr>
      <w:r>
        <w:rPr>
          <w:color w:val="00B0F0"/>
        </w:rPr>
        <w:t xml:space="preserve">- </w:t>
      </w:r>
      <w:r w:rsidRPr="00907AC7">
        <w:rPr>
          <w:color w:val="00B0F0"/>
        </w:rPr>
        <w:t xml:space="preserve">Po každých komunálních volbách je uspořádána diskuze s novými radními a žáci se mohou ptát na plány a na program, který chtějí ve svých funkcích prosazovat </w:t>
      </w:r>
    </w:p>
    <w:p w:rsidR="00A33689" w:rsidRPr="00D64868" w:rsidRDefault="00A33689" w:rsidP="00A33689">
      <w:pPr>
        <w:rPr>
          <w:color w:val="FF0000"/>
        </w:rPr>
      </w:pPr>
      <w:r w:rsidRPr="00D64868">
        <w:rPr>
          <w:color w:val="FF0000"/>
        </w:rPr>
        <w:t xml:space="preserve">Lidsky: pomoci školám jako město například s aktivitou  </w:t>
      </w:r>
      <w:r w:rsidR="0077207D" w:rsidRPr="0077207D">
        <w:rPr>
          <w:color w:val="FF0000"/>
          <w:highlight w:val="yellow"/>
        </w:rPr>
        <w:t>„</w:t>
      </w:r>
      <w:r w:rsidRPr="0077207D">
        <w:rPr>
          <w:color w:val="FF0000"/>
          <w:highlight w:val="yellow"/>
        </w:rPr>
        <w:t>bleskového</w:t>
      </w:r>
      <w:r w:rsidR="0077207D" w:rsidRPr="0077207D">
        <w:rPr>
          <w:color w:val="FF0000"/>
          <w:highlight w:val="yellow"/>
        </w:rPr>
        <w:t>“</w:t>
      </w:r>
      <w:r w:rsidRPr="00D64868">
        <w:rPr>
          <w:color w:val="FF0000"/>
        </w:rPr>
        <w:t xml:space="preserve"> sběru papíru – můžeme na úřadech posbírat „netajné“ dokumenty a přispět tak škole pomocí sběru (pokud není nasmlouván odkupující.., vyjímka by jistě šla</w:t>
      </w:r>
      <w:r w:rsidR="0077207D">
        <w:rPr>
          <w:color w:val="FF0000"/>
        </w:rPr>
        <w:t xml:space="preserve"> </w:t>
      </w:r>
    </w:p>
    <w:p w:rsidR="008D7983" w:rsidRDefault="008D7983" w:rsidP="008D7983">
      <w:pPr>
        <w:rPr>
          <w:color w:val="948A54" w:themeColor="background2" w:themeShade="80"/>
        </w:rPr>
      </w:pPr>
    </w:p>
    <w:p w:rsidR="008D7983" w:rsidRPr="008D7983" w:rsidRDefault="008D7983" w:rsidP="008D7983">
      <w:pPr>
        <w:rPr>
          <w:b/>
        </w:rPr>
      </w:pPr>
      <w:r w:rsidRPr="008D7983">
        <w:rPr>
          <w:b/>
        </w:rPr>
        <w:t>Prostory pro vzdělávání</w:t>
      </w:r>
    </w:p>
    <w:p w:rsidR="008D7983" w:rsidRPr="00A36478" w:rsidRDefault="008D7983" w:rsidP="008D7983">
      <w:pPr>
        <w:rPr>
          <w:strike/>
        </w:rPr>
      </w:pPr>
      <w:r w:rsidRPr="00877470">
        <w:rPr>
          <w:color w:val="948A54" w:themeColor="background2" w:themeShade="80"/>
        </w:rPr>
        <w:t>- zřízení střediska pro volný čas dětí, pestrá nabídka kroužků, odpolední klubovna pro děti</w:t>
      </w:r>
      <w:r>
        <w:rPr>
          <w:color w:val="948A54" w:themeColor="background2" w:themeShade="80"/>
        </w:rPr>
        <w:t xml:space="preserve"> </w:t>
      </w:r>
      <w:r w:rsidR="0077207D">
        <w:rPr>
          <w:color w:val="948A54" w:themeColor="background2" w:themeShade="80"/>
        </w:rPr>
        <w:t xml:space="preserve"> </w:t>
      </w:r>
      <w:r w:rsidR="0077207D" w:rsidRPr="0077207D">
        <w:rPr>
          <w:color w:val="948A54" w:themeColor="background2" w:themeShade="80"/>
          <w:highlight w:val="yellow"/>
        </w:rPr>
        <w:t xml:space="preserve">-  budoucí Komunitní centrum Mírová </w:t>
      </w:r>
      <w:r w:rsidRPr="00A36478">
        <w:rPr>
          <w:color w:val="948A54" w:themeColor="background2" w:themeShade="80"/>
          <w:highlight w:val="yellow"/>
        </w:rPr>
        <w:t>+</w:t>
      </w:r>
      <w:r w:rsidR="00A36478" w:rsidRPr="00A36478">
        <w:rPr>
          <w:color w:val="948A54" w:themeColor="background2" w:themeShade="80"/>
          <w:highlight w:val="yellow"/>
        </w:rPr>
        <w:t xml:space="preserve"> nastavit dobře jeho provoz</w:t>
      </w:r>
      <w:r>
        <w:rPr>
          <w:color w:val="948A54" w:themeColor="background2" w:themeShade="80"/>
        </w:rPr>
        <w:t xml:space="preserve"> </w:t>
      </w:r>
      <w:r>
        <w:rPr>
          <w:color w:val="E36C0A" w:themeColor="accent6" w:themeShade="BF"/>
        </w:rPr>
        <w:t xml:space="preserve">- </w:t>
      </w:r>
      <w:r w:rsidRPr="00643C46">
        <w:rPr>
          <w:color w:val="E36C0A" w:themeColor="accent6" w:themeShade="BF"/>
        </w:rPr>
        <w:t>Obec poskytuje prostory pro školní i mimoškolní aktivity</w:t>
      </w:r>
      <w:r w:rsidR="00A36478">
        <w:rPr>
          <w:color w:val="E36C0A" w:themeColor="accent6" w:themeShade="BF"/>
        </w:rPr>
        <w:t xml:space="preserve"> – </w:t>
      </w:r>
      <w:r w:rsidR="00A36478" w:rsidRPr="00A36478">
        <w:rPr>
          <w:color w:val="E36C0A" w:themeColor="accent6" w:themeShade="BF"/>
          <w:highlight w:val="yellow"/>
        </w:rPr>
        <w:t>větší sdílení prostor</w:t>
      </w:r>
      <w:r>
        <w:rPr>
          <w:color w:val="E36C0A" w:themeColor="accent6" w:themeShade="BF"/>
        </w:rPr>
        <w:t xml:space="preserve"> + </w:t>
      </w:r>
      <w:r w:rsidRPr="0077207D">
        <w:rPr>
          <w:strike/>
          <w:color w:val="FF0000"/>
        </w:rPr>
        <w:t xml:space="preserve">Prostorově: momentálně budeme mít pěkně opravenou radnici, můžeme zasedací místnosti využívat pro vzdělávací akce a besedy, nabídnout prostory místním kroužkům a třeba zdarma. </w:t>
      </w:r>
    </w:p>
    <w:p w:rsidR="00A36478" w:rsidRPr="00A36478" w:rsidRDefault="00A36478" w:rsidP="008D7983">
      <w:r w:rsidRPr="00A36478">
        <w:rPr>
          <w:strike/>
          <w:highlight w:val="yellow"/>
        </w:rPr>
        <w:t>-</w:t>
      </w:r>
      <w:r w:rsidRPr="00A36478">
        <w:rPr>
          <w:highlight w:val="yellow"/>
        </w:rPr>
        <w:t xml:space="preserve"> chybí studovna – děti se tam mohou učit, doučovat, pracovat např. na skupinové seminární práci – veřejný internet, posezení -  klubovna; takto </w:t>
      </w:r>
      <w:r w:rsidR="00091B55">
        <w:rPr>
          <w:highlight w:val="yellow"/>
        </w:rPr>
        <w:t xml:space="preserve">by šlo </w:t>
      </w:r>
      <w:r w:rsidRPr="00A36478">
        <w:rPr>
          <w:highlight w:val="yellow"/>
        </w:rPr>
        <w:t xml:space="preserve">využívat prostor dvorku u </w:t>
      </w:r>
      <w:r w:rsidRPr="00091B55">
        <w:rPr>
          <w:highlight w:val="yellow"/>
        </w:rPr>
        <w:t>knihovny</w:t>
      </w:r>
      <w:r w:rsidR="00091B55">
        <w:rPr>
          <w:highlight w:val="yellow"/>
        </w:rPr>
        <w:t xml:space="preserve"> – varianta teplé počasí;</w:t>
      </w:r>
      <w:r w:rsidR="00091B55" w:rsidRPr="00091B55">
        <w:rPr>
          <w:highlight w:val="yellow"/>
        </w:rPr>
        <w:t xml:space="preserve"> vypracovat pravidla pro využívání + jejich kontrolu</w:t>
      </w:r>
      <w:r w:rsidR="00091B55">
        <w:t xml:space="preserve"> </w:t>
      </w:r>
    </w:p>
    <w:p w:rsidR="003F1D9D" w:rsidRPr="003F1D9D" w:rsidRDefault="003F1D9D" w:rsidP="003F1D9D">
      <w:pPr>
        <w:rPr>
          <w:color w:val="00B050"/>
        </w:rPr>
      </w:pPr>
    </w:p>
    <w:p w:rsidR="00A33689" w:rsidRPr="00A33689" w:rsidRDefault="00A33689" w:rsidP="005F4676">
      <w:pPr>
        <w:rPr>
          <w:b/>
        </w:rPr>
      </w:pPr>
      <w:r w:rsidRPr="00A33689">
        <w:rPr>
          <w:b/>
        </w:rPr>
        <w:t>Spolupráce aktérů při pořádání akcí</w:t>
      </w:r>
    </w:p>
    <w:p w:rsidR="005F4676" w:rsidRPr="005F4676" w:rsidRDefault="005F4676" w:rsidP="005F4676">
      <w:pPr>
        <w:rPr>
          <w:color w:val="C00000"/>
        </w:rPr>
      </w:pPr>
      <w:r w:rsidRPr="005F4676">
        <w:rPr>
          <w:color w:val="C00000"/>
        </w:rPr>
        <w:t>- ve městě/ORP je fungující živý kalendář vzdělávacích akcí / aktivit – tištěný, na webu, FB…</w:t>
      </w:r>
      <w:r w:rsidR="00091B55" w:rsidRPr="00091B55">
        <w:rPr>
          <w:color w:val="C00000"/>
          <w:highlight w:val="yellow"/>
        </w:rPr>
        <w:t xml:space="preserve">elektronický kalendář je, tištěný </w:t>
      </w:r>
      <w:r w:rsidR="00091B55">
        <w:rPr>
          <w:color w:val="C00000"/>
          <w:highlight w:val="yellow"/>
        </w:rPr>
        <w:t xml:space="preserve">existuje </w:t>
      </w:r>
      <w:r w:rsidR="00091B55" w:rsidRPr="00091B55">
        <w:rPr>
          <w:color w:val="C00000"/>
          <w:highlight w:val="yellow"/>
        </w:rPr>
        <w:t xml:space="preserve"> - zadní strana Kamelotu</w:t>
      </w:r>
    </w:p>
    <w:p w:rsidR="00014E97" w:rsidRPr="005F4676" w:rsidRDefault="005F4676" w:rsidP="005F4676">
      <w:pPr>
        <w:rPr>
          <w:color w:val="C00000"/>
        </w:rPr>
      </w:pPr>
      <w:r w:rsidRPr="005F4676">
        <w:rPr>
          <w:color w:val="C00000"/>
        </w:rPr>
        <w:t>- podpora a spolupráce při pořádání akcí – vzájemné využívání různých prostor ve městě (školy, knihovny, klub..)</w:t>
      </w:r>
    </w:p>
    <w:p w:rsidR="00A33689" w:rsidRPr="00014E97" w:rsidRDefault="00A33689" w:rsidP="00A33689">
      <w:pPr>
        <w:rPr>
          <w:color w:val="7030A0"/>
        </w:rPr>
      </w:pPr>
      <w:r w:rsidRPr="00014E97">
        <w:rPr>
          <w:color w:val="7030A0"/>
        </w:rPr>
        <w:t>- Využívání (výtvarných) prací žáků pro prezentaci firem, na pozvánky akcí</w:t>
      </w:r>
      <w:r w:rsidR="009D6437">
        <w:rPr>
          <w:color w:val="7030A0"/>
        </w:rPr>
        <w:t xml:space="preserve">, </w:t>
      </w:r>
      <w:r w:rsidR="009D6437" w:rsidRPr="009D6437">
        <w:rPr>
          <w:color w:val="7030A0"/>
          <w:highlight w:val="yellow"/>
        </w:rPr>
        <w:t>pF města, plakáty</w:t>
      </w:r>
    </w:p>
    <w:p w:rsidR="00A33689" w:rsidRPr="003F1D9D" w:rsidRDefault="00A33689" w:rsidP="00A33689">
      <w:pPr>
        <w:rPr>
          <w:color w:val="00B050"/>
        </w:rPr>
      </w:pPr>
      <w:r>
        <w:rPr>
          <w:color w:val="00B050"/>
        </w:rPr>
        <w:t xml:space="preserve">- </w:t>
      </w:r>
      <w:r w:rsidRPr="003F1D9D">
        <w:rPr>
          <w:color w:val="00B050"/>
        </w:rPr>
        <w:t>Dobrá a bezpečná komunikace</w:t>
      </w:r>
    </w:p>
    <w:p w:rsidR="00854E08" w:rsidRDefault="00854E08" w:rsidP="00D64868">
      <w:pPr>
        <w:rPr>
          <w:color w:val="FF0000"/>
        </w:rPr>
      </w:pPr>
    </w:p>
    <w:p w:rsidR="00D64868" w:rsidRPr="009D6437" w:rsidRDefault="00D64868" w:rsidP="00D64868">
      <w:pPr>
        <w:rPr>
          <w:strike/>
          <w:color w:val="FF0000"/>
        </w:rPr>
      </w:pPr>
      <w:r w:rsidRPr="009D6437">
        <w:rPr>
          <w:strike/>
          <w:color w:val="FF0000"/>
        </w:rPr>
        <w:t>Materiálně: nenapadá mě konkrétní materiální pomoc, snad třeba učebnice nakupovat nějak ve spolupráci město, knihovna a škola????</w:t>
      </w:r>
    </w:p>
    <w:p w:rsidR="00300761" w:rsidRDefault="00300761" w:rsidP="006836CC"/>
    <w:p w:rsidR="00EC4E11" w:rsidRDefault="00E37329" w:rsidP="00D5783E">
      <w:r>
        <w:lastRenderedPageBreak/>
        <w:t>4.2</w:t>
      </w:r>
    </w:p>
    <w:tbl>
      <w:tblPr>
        <w:tblStyle w:val="Mkatabulky"/>
        <w:tblW w:w="9636" w:type="dxa"/>
        <w:tblInd w:w="-31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1188"/>
        <w:gridCol w:w="8448"/>
      </w:tblGrid>
      <w:tr w:rsidR="009A7C82" w:rsidTr="00155C79">
        <w:trPr>
          <w:trHeight w:val="689"/>
        </w:trPr>
        <w:tc>
          <w:tcPr>
            <w:tcW w:w="1188" w:type="dxa"/>
            <w:shd w:val="clear" w:color="auto" w:fill="E5B8B7" w:themeFill="accent2" w:themeFillTint="66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Priorita 4</w:t>
            </w:r>
          </w:p>
        </w:tc>
        <w:tc>
          <w:tcPr>
            <w:tcW w:w="8447" w:type="dxa"/>
            <w:shd w:val="clear" w:color="auto" w:fill="E5B8B7" w:themeFill="accent2" w:themeFillTint="66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Komunitní spolupráce pro vzdělávání</w:t>
            </w:r>
          </w:p>
        </w:tc>
      </w:tr>
      <w:tr w:rsidR="009A7C82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Cíl 4.2</w:t>
            </w:r>
          </w:p>
        </w:tc>
        <w:tc>
          <w:tcPr>
            <w:tcW w:w="8447" w:type="dxa"/>
            <w:shd w:val="clear" w:color="auto" w:fill="auto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>Obec podporuje spolupráci vzdělávacích institucí, které zřizuje, i všech ostatních aktérů vzdělávání a </w:t>
            </w:r>
            <w:r>
              <w:rPr>
                <w:rFonts w:eastAsia="Times New Roman" w:cs="Times New Roman"/>
                <w:b/>
                <w:color w:val="000000"/>
                <w:highlight w:val="white"/>
                <w:lang w:eastAsia="cs-CZ"/>
              </w:rPr>
              <w:t>cení si jich.</w:t>
            </w:r>
          </w:p>
          <w:p w:rsidR="009A7C82" w:rsidRDefault="009A7C82" w:rsidP="009A7C82">
            <w:pPr>
              <w:numPr>
                <w:ilvl w:val="0"/>
                <w:numId w:val="9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Je zřízena pozice koordinátora pro vzdělávání v ORP Mnichovo Hradiště.</w:t>
            </w:r>
          </w:p>
          <w:p w:rsidR="009A7C82" w:rsidRDefault="009A7C82" w:rsidP="009A7C82">
            <w:pPr>
              <w:numPr>
                <w:ilvl w:val="0"/>
                <w:numId w:val="9"/>
              </w:numPr>
              <w:spacing w:before="120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Obec poskytuje administrativní podporu (např. při přípravě dotací).</w:t>
            </w:r>
          </w:p>
          <w:p w:rsidR="009A7C82" w:rsidRDefault="009A7C82" w:rsidP="009A7C82">
            <w:pPr>
              <w:numPr>
                <w:ilvl w:val="0"/>
                <w:numId w:val="9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Podporuje se fungování Komise pro výchovu a vzdělávání v rámci Mnichova Hradiště.</w:t>
            </w:r>
          </w:p>
          <w:p w:rsidR="009A7C82" w:rsidRDefault="009A7C82" w:rsidP="009A7C82">
            <w:pPr>
              <w:numPr>
                <w:ilvl w:val="0"/>
                <w:numId w:val="9"/>
              </w:numPr>
              <w:spacing w:before="120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Všichni aktéři ve vzdělávání dostávají příležitost pro zveřejnění nabídky vzdělávacích aktivit.</w:t>
            </w:r>
          </w:p>
          <w:p w:rsidR="009A7C82" w:rsidRDefault="009A7C82" w:rsidP="009A7C82">
            <w:pPr>
              <w:numPr>
                <w:ilvl w:val="0"/>
                <w:numId w:val="9"/>
              </w:numPr>
              <w:spacing w:before="120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Je podporováno sdílení dobré praxe ve vzdělávání.</w:t>
            </w:r>
          </w:p>
          <w:p w:rsidR="009A7C82" w:rsidRDefault="009A7C82" w:rsidP="009A7C82">
            <w:pPr>
              <w:numPr>
                <w:ilvl w:val="0"/>
                <w:numId w:val="9"/>
              </w:numPr>
              <w:spacing w:before="12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Obec si váží vzdělávacích institucí a jednotlivých vzdělavatelů a oceňuje je.</w:t>
            </w:r>
          </w:p>
        </w:tc>
      </w:tr>
      <w:tr w:rsidR="009A7C82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Indikátory</w:t>
            </w:r>
          </w:p>
        </w:tc>
        <w:tc>
          <w:tcPr>
            <w:tcW w:w="8447" w:type="dxa"/>
            <w:shd w:val="clear" w:color="auto" w:fill="auto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Existence koordinátora pro vzdělávání</w:t>
            </w:r>
          </w:p>
          <w:p w:rsidR="009A7C82" w:rsidRDefault="009A7C82" w:rsidP="00155C79">
            <w:pPr>
              <w:spacing w:before="120"/>
              <w:jc w:val="both"/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Počet interakcí (podpořených návrhů a požadavků) Komise pro výchovu a vzdělávání pro Radu města Mnichovo Hradiště</w:t>
            </w:r>
          </w:p>
          <w:p w:rsidR="009A7C82" w:rsidRDefault="009A7C82" w:rsidP="00155C79">
            <w:pPr>
              <w:spacing w:before="120"/>
              <w:jc w:val="both"/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Počet realizovaných aktivit sdílení dobré praxe</w:t>
            </w:r>
          </w:p>
          <w:p w:rsidR="009A7C82" w:rsidRDefault="009A7C82" w:rsidP="00155C79">
            <w:pPr>
              <w:spacing w:before="120"/>
              <w:jc w:val="both"/>
              <w:rPr>
                <w:color w:val="000000"/>
              </w:rPr>
            </w:pPr>
            <w:r>
              <w:rPr>
                <w:iCs/>
                <w:color w:val="000000"/>
              </w:rPr>
              <w:t>Existence nástroje pro ocenění vzdělavatelů</w:t>
            </w:r>
          </w:p>
        </w:tc>
      </w:tr>
    </w:tbl>
    <w:p w:rsidR="00EC4E11" w:rsidRDefault="00EC4E11" w:rsidP="00D5783E"/>
    <w:p w:rsidR="00EC4E11" w:rsidRPr="00D6172B" w:rsidRDefault="00D6172B" w:rsidP="00D5783E">
      <w:pPr>
        <w:rPr>
          <w:b/>
        </w:rPr>
      </w:pPr>
      <w:r w:rsidRPr="00D6172B">
        <w:rPr>
          <w:b/>
        </w:rPr>
        <w:t>Projektový manažer pro školy</w:t>
      </w:r>
      <w:r w:rsidR="00300761">
        <w:rPr>
          <w:b/>
        </w:rPr>
        <w:t xml:space="preserve"> </w:t>
      </w:r>
      <w:r w:rsidR="00CF14C9" w:rsidRPr="00CF14C9">
        <w:rPr>
          <w:b/>
          <w:highlight w:val="yellow"/>
        </w:rPr>
        <w:t>(též ve 3.2)</w:t>
      </w:r>
    </w:p>
    <w:p w:rsidR="00D5783E" w:rsidRDefault="00E37329" w:rsidP="00D5783E">
      <w:pPr>
        <w:rPr>
          <w:color w:val="948A54" w:themeColor="background2" w:themeShade="80"/>
        </w:rPr>
      </w:pPr>
      <w:r>
        <w:t xml:space="preserve">- Projektoví manažeři města (či jiní pracovníci) informují o dotačních možnostech </w:t>
      </w:r>
      <w:r w:rsidRPr="00A76A99">
        <w:rPr>
          <w:i/>
        </w:rPr>
        <w:t xml:space="preserve">(zde jen podotýkám, že se o to </w:t>
      </w:r>
      <w:r>
        <w:rPr>
          <w:i/>
        </w:rPr>
        <w:t xml:space="preserve">tu a tam </w:t>
      </w:r>
      <w:r w:rsidRPr="00A76A99">
        <w:rPr>
          <w:i/>
        </w:rPr>
        <w:t>pokouším, ale narážím na to, že pedagogové jen výjimečně chtějí nějaký projekt realizovat – je to pro ně práce navíc, nemají ji zaplacenou atd.)</w:t>
      </w:r>
      <w:r>
        <w:rPr>
          <w:i/>
        </w:rPr>
        <w:t>. Jinak podbod „Obec poskytuje administrativní podporu bych spíše dala do 4.1  (Obec podporuje školní a mimoškolní aktivity) – dotace se spoluprácí, která se řeší v bodě 4.2 moc nesouvisejí (pokud to nechápu nějak jinak, než jak to bylo myšleno).</w:t>
      </w:r>
      <w:r w:rsidR="006836CC">
        <w:rPr>
          <w:i/>
        </w:rPr>
        <w:t xml:space="preserve">+ </w:t>
      </w:r>
      <w:r w:rsidR="006836CC" w:rsidRPr="005850A8">
        <w:rPr>
          <w:color w:val="7030A0"/>
        </w:rPr>
        <w:t xml:space="preserve">- Existence projektového manažera pro školy (pomoc při zpracování </w:t>
      </w:r>
      <w:r w:rsidR="002A2F25">
        <w:rPr>
          <w:color w:val="7030A0"/>
        </w:rPr>
        <w:t xml:space="preserve"> </w:t>
      </w:r>
      <w:r w:rsidR="002A2F25" w:rsidRPr="002A2F25">
        <w:rPr>
          <w:color w:val="7030A0"/>
          <w:highlight w:val="yellow"/>
        </w:rPr>
        <w:t>a realizaci</w:t>
      </w:r>
      <w:r w:rsidR="002A2F25">
        <w:rPr>
          <w:color w:val="7030A0"/>
        </w:rPr>
        <w:t xml:space="preserve"> </w:t>
      </w:r>
      <w:r w:rsidR="006836CC" w:rsidRPr="005850A8">
        <w:rPr>
          <w:color w:val="7030A0"/>
        </w:rPr>
        <w:t>grantů…)</w:t>
      </w:r>
      <w:r w:rsidR="00D5783E">
        <w:rPr>
          <w:color w:val="7030A0"/>
        </w:rPr>
        <w:t xml:space="preserve"> + </w:t>
      </w:r>
      <w:r w:rsidR="00D5783E" w:rsidRPr="00877470">
        <w:rPr>
          <w:color w:val="948A54" w:themeColor="background2" w:themeShade="80"/>
        </w:rPr>
        <w:t>- město pomáhá s dotacemi pro školy (administrativní podpora)</w:t>
      </w:r>
    </w:p>
    <w:p w:rsidR="002A2F25" w:rsidRDefault="002A2F25" w:rsidP="00D5783E">
      <w:r w:rsidRPr="002A2F25">
        <w:rPr>
          <w:highlight w:val="yellow"/>
        </w:rPr>
        <w:t>Vyjasnit pozici „člověka na městě“ – obsah činnosti</w:t>
      </w:r>
    </w:p>
    <w:p w:rsidR="002A2F25" w:rsidRDefault="002A2F25" w:rsidP="00D5783E">
      <w:r w:rsidRPr="002A2F25">
        <w:rPr>
          <w:highlight w:val="yellow"/>
        </w:rPr>
        <w:t>Hledat peníze podle potřeb, ne naopak</w:t>
      </w:r>
    </w:p>
    <w:p w:rsidR="002A2F25" w:rsidRPr="002A2F25" w:rsidRDefault="002A2F25" w:rsidP="00D5783E">
      <w:r w:rsidRPr="002A2F25">
        <w:rPr>
          <w:highlight w:val="yellow"/>
        </w:rPr>
        <w:t>Po</w:t>
      </w:r>
      <w:r>
        <w:rPr>
          <w:highlight w:val="yellow"/>
        </w:rPr>
        <w:t>t</w:t>
      </w:r>
      <w:r w:rsidRPr="002A2F25">
        <w:rPr>
          <w:highlight w:val="yellow"/>
        </w:rPr>
        <w:t>řebný přenos informací ze školy/školky na úřad</w:t>
      </w:r>
    </w:p>
    <w:p w:rsidR="00D6172B" w:rsidRDefault="00D6172B" w:rsidP="003D74E8">
      <w:pPr>
        <w:rPr>
          <w:color w:val="C00000"/>
        </w:rPr>
      </w:pPr>
    </w:p>
    <w:p w:rsidR="00D6172B" w:rsidRPr="00D6172B" w:rsidRDefault="00D6172B" w:rsidP="003D74E8">
      <w:pPr>
        <w:rPr>
          <w:b/>
        </w:rPr>
      </w:pPr>
      <w:r w:rsidRPr="00D6172B">
        <w:rPr>
          <w:b/>
        </w:rPr>
        <w:t>Koordinátor pro vzdělávání</w:t>
      </w:r>
    </w:p>
    <w:p w:rsidR="003D74E8" w:rsidRPr="00B354BB" w:rsidRDefault="00854E08" w:rsidP="003D74E8">
      <w:pPr>
        <w:rPr>
          <w:color w:val="002060"/>
        </w:rPr>
      </w:pPr>
      <w:r w:rsidRPr="005F4676">
        <w:rPr>
          <w:color w:val="C00000"/>
        </w:rPr>
        <w:t xml:space="preserve">- </w:t>
      </w:r>
      <w:r w:rsidR="00F67C2F">
        <w:rPr>
          <w:color w:val="C00000"/>
        </w:rPr>
        <w:t>„</w:t>
      </w:r>
      <w:r w:rsidR="00F67C2F" w:rsidRPr="00F67C2F">
        <w:rPr>
          <w:color w:val="C00000"/>
          <w:highlight w:val="yellow"/>
        </w:rPr>
        <w:t>nad</w:t>
      </w:r>
      <w:r w:rsidRPr="005F4676">
        <w:rPr>
          <w:color w:val="C00000"/>
        </w:rPr>
        <w:t>člověk</w:t>
      </w:r>
      <w:r w:rsidR="00F67C2F">
        <w:rPr>
          <w:color w:val="C00000"/>
        </w:rPr>
        <w:t>“</w:t>
      </w:r>
      <w:r w:rsidRPr="005F4676">
        <w:rPr>
          <w:color w:val="C00000"/>
        </w:rPr>
        <w:t xml:space="preserve"> na městě, který řídí spolupráci,</w:t>
      </w:r>
      <w:r>
        <w:rPr>
          <w:color w:val="C00000"/>
        </w:rPr>
        <w:t xml:space="preserve"> + </w:t>
      </w:r>
      <w:r w:rsidRPr="00877470">
        <w:rPr>
          <w:color w:val="948A54" w:themeColor="background2" w:themeShade="80"/>
        </w:rPr>
        <w:t>- koordinátor vzdělávání na městě</w:t>
      </w:r>
      <w:r>
        <w:rPr>
          <w:color w:val="948A54" w:themeColor="background2" w:themeShade="80"/>
        </w:rPr>
        <w:t xml:space="preserve"> + </w:t>
      </w:r>
      <w:r>
        <w:rPr>
          <w:color w:val="E36C0A" w:themeColor="accent6" w:themeShade="BF"/>
        </w:rPr>
        <w:t xml:space="preserve">- </w:t>
      </w:r>
      <w:r w:rsidRPr="00B942C0">
        <w:rPr>
          <w:color w:val="E36C0A" w:themeColor="accent6" w:themeShade="BF"/>
        </w:rPr>
        <w:t>Koordinátor pro vzdělávání (podpora při přípravě dotací)</w:t>
      </w:r>
      <w:r w:rsidR="003D74E8">
        <w:rPr>
          <w:color w:val="E36C0A" w:themeColor="accent6" w:themeShade="BF"/>
        </w:rPr>
        <w:t xml:space="preserve"> + </w:t>
      </w:r>
      <w:r w:rsidR="003D74E8" w:rsidRPr="00B354BB">
        <w:rPr>
          <w:color w:val="002060"/>
        </w:rPr>
        <w:t>- městský úřad má samostatný školský odbor</w:t>
      </w:r>
    </w:p>
    <w:p w:rsidR="003D74E8" w:rsidRPr="00907AC7" w:rsidRDefault="003D74E8" w:rsidP="003D74E8">
      <w:pPr>
        <w:rPr>
          <w:color w:val="00B0F0"/>
        </w:rPr>
      </w:pPr>
      <w:r w:rsidRPr="00907AC7">
        <w:rPr>
          <w:color w:val="00B0F0"/>
        </w:rPr>
        <w:t>Koordinátor pro vzdělávání je člověk s pedagogickými zkušenostmi, dobře rozvinutými „soft skills“ a velmi dobrými organizačními schopnostmi</w:t>
      </w:r>
    </w:p>
    <w:p w:rsidR="000C0544" w:rsidRPr="00B354BB" w:rsidRDefault="000C0544" w:rsidP="000C0544">
      <w:pPr>
        <w:rPr>
          <w:color w:val="002060"/>
        </w:rPr>
      </w:pPr>
      <w:r w:rsidRPr="00B354BB">
        <w:rPr>
          <w:color w:val="002060"/>
        </w:rPr>
        <w:t>- školský odbor má na veřejném místě nástěnku (+ na webu) se zveřejněnými nabídkami vzdělávacích aktivit</w:t>
      </w:r>
    </w:p>
    <w:p w:rsidR="00D6172B" w:rsidRDefault="00D6172B" w:rsidP="003D74E8">
      <w:pPr>
        <w:rPr>
          <w:color w:val="002060"/>
        </w:rPr>
      </w:pPr>
    </w:p>
    <w:p w:rsidR="006D4496" w:rsidRPr="006D4496" w:rsidRDefault="006D4496" w:rsidP="00F67C2F">
      <w:pPr>
        <w:shd w:val="clear" w:color="auto" w:fill="FFFF00"/>
        <w:rPr>
          <w:b/>
        </w:rPr>
      </w:pPr>
      <w:r w:rsidRPr="006D4496">
        <w:rPr>
          <w:b/>
        </w:rPr>
        <w:t>Spolupráce, sdílení dobré praxe</w:t>
      </w:r>
      <w:r w:rsidR="000C0544">
        <w:rPr>
          <w:b/>
        </w:rPr>
        <w:t>, její prezentace</w:t>
      </w:r>
      <w:r w:rsidR="00F67C2F">
        <w:rPr>
          <w:b/>
        </w:rPr>
        <w:t xml:space="preserve"> </w:t>
      </w:r>
      <w:r w:rsidR="00032A7F" w:rsidRPr="00032A7F">
        <w:rPr>
          <w:b/>
          <w:highlight w:val="yellow"/>
        </w:rPr>
        <w:t>(též v 4.3)</w:t>
      </w:r>
      <w:r w:rsidR="00F67C2F">
        <w:rPr>
          <w:b/>
        </w:rPr>
        <w:t xml:space="preserve">  - může být další zadání pro člověka na městě</w:t>
      </w:r>
    </w:p>
    <w:p w:rsidR="005850A8" w:rsidRPr="005850A8" w:rsidRDefault="005850A8" w:rsidP="005850A8">
      <w:pPr>
        <w:rPr>
          <w:color w:val="7030A0"/>
        </w:rPr>
      </w:pPr>
      <w:r w:rsidRPr="005850A8">
        <w:rPr>
          <w:color w:val="7030A0"/>
        </w:rPr>
        <w:t>- Oborová setkávání mezi školami (příp. předmětové komise pro všechny školy v MH)</w:t>
      </w:r>
    </w:p>
    <w:p w:rsidR="003F1D9D" w:rsidRPr="003F1D9D" w:rsidRDefault="003F1D9D" w:rsidP="003F1D9D">
      <w:pPr>
        <w:rPr>
          <w:color w:val="00B050"/>
        </w:rPr>
      </w:pPr>
      <w:r>
        <w:rPr>
          <w:color w:val="00B050"/>
        </w:rPr>
        <w:t xml:space="preserve">- </w:t>
      </w:r>
      <w:r w:rsidRPr="003F1D9D">
        <w:rPr>
          <w:color w:val="00B050"/>
        </w:rPr>
        <w:t>Zajištění dobré komunikace s vedením, ale i s učiteli</w:t>
      </w:r>
    </w:p>
    <w:p w:rsidR="003F1D9D" w:rsidRPr="003F1D9D" w:rsidRDefault="003F1D9D" w:rsidP="003F1D9D">
      <w:pPr>
        <w:rPr>
          <w:color w:val="00B050"/>
        </w:rPr>
      </w:pPr>
      <w:r>
        <w:rPr>
          <w:color w:val="00B050"/>
        </w:rPr>
        <w:t xml:space="preserve">- </w:t>
      </w:r>
      <w:r w:rsidRPr="003F1D9D">
        <w:rPr>
          <w:color w:val="00B050"/>
        </w:rPr>
        <w:t>Komise pro výchovu a vzdělávání</w:t>
      </w:r>
      <w:r w:rsidR="00F67C2F">
        <w:rPr>
          <w:color w:val="00B050"/>
        </w:rPr>
        <w:t>, podpora</w:t>
      </w:r>
    </w:p>
    <w:p w:rsidR="003D74E8" w:rsidRPr="00907AC7" w:rsidRDefault="003F1D9D" w:rsidP="003D74E8">
      <w:pPr>
        <w:rPr>
          <w:color w:val="00B0F0"/>
        </w:rPr>
      </w:pPr>
      <w:r>
        <w:rPr>
          <w:color w:val="00B050"/>
        </w:rPr>
        <w:t xml:space="preserve">- </w:t>
      </w:r>
      <w:r w:rsidRPr="003F1D9D">
        <w:rPr>
          <w:color w:val="00B050"/>
        </w:rPr>
        <w:t>Možnost sdílení mezi učiteli</w:t>
      </w:r>
      <w:r w:rsidR="00D5783E">
        <w:rPr>
          <w:color w:val="00B050"/>
        </w:rPr>
        <w:t xml:space="preserve"> + </w:t>
      </w:r>
      <w:r w:rsidR="00D5783E" w:rsidRPr="00877470">
        <w:rPr>
          <w:color w:val="948A54" w:themeColor="background2" w:themeShade="80"/>
        </w:rPr>
        <w:t>- sdílení dobré praxe</w:t>
      </w:r>
      <w:r w:rsidR="00D5783E">
        <w:rPr>
          <w:color w:val="948A54" w:themeColor="background2" w:themeShade="80"/>
        </w:rPr>
        <w:t xml:space="preserve"> + </w:t>
      </w:r>
      <w:r w:rsidR="00D5783E">
        <w:rPr>
          <w:color w:val="E36C0A" w:themeColor="accent6" w:themeShade="BF"/>
        </w:rPr>
        <w:t xml:space="preserve">- </w:t>
      </w:r>
      <w:r w:rsidR="00D5783E" w:rsidRPr="00B942C0">
        <w:rPr>
          <w:color w:val="E36C0A" w:themeColor="accent6" w:themeShade="BF"/>
        </w:rPr>
        <w:t>Sdílení dobré praxe ve vzdělávání</w:t>
      </w:r>
      <w:r w:rsidR="003D74E8">
        <w:rPr>
          <w:color w:val="E36C0A" w:themeColor="accent6" w:themeShade="BF"/>
        </w:rPr>
        <w:t xml:space="preserve"> + </w:t>
      </w:r>
      <w:r w:rsidR="003D74E8" w:rsidRPr="00907AC7">
        <w:rPr>
          <w:color w:val="00B0F0"/>
        </w:rPr>
        <w:t>Město pořádá každoročně setkání všech pedagogů (malá konference s následným posezením</w:t>
      </w:r>
      <w:r w:rsidR="003D74E8" w:rsidRPr="00907AC7">
        <w:rPr>
          <w:color w:val="00B0F0"/>
        </w:rPr>
        <w:t>)</w:t>
      </w:r>
    </w:p>
    <w:p w:rsidR="003D74E8" w:rsidRDefault="005F4676" w:rsidP="003D74E8">
      <w:pPr>
        <w:rPr>
          <w:color w:val="00B0F0"/>
        </w:rPr>
      </w:pPr>
      <w:r w:rsidRPr="005F4676">
        <w:rPr>
          <w:color w:val="C00000"/>
        </w:rPr>
        <w:t>- ocenění úspěšných učitelů, vzdělavatelů, pořadatelů akcí – článek v místním tisku,</w:t>
      </w:r>
      <w:r w:rsidR="003D74E8">
        <w:rPr>
          <w:color w:val="C00000"/>
        </w:rPr>
        <w:t xml:space="preserve"> + </w:t>
      </w:r>
      <w:r w:rsidR="003D74E8" w:rsidRPr="00907AC7">
        <w:rPr>
          <w:color w:val="00B0F0"/>
        </w:rPr>
        <w:t>Město uděluje ocenění např. „Skvělý učitel“ na návrhy dětí a rodičů</w:t>
      </w:r>
    </w:p>
    <w:p w:rsidR="00F67C2F" w:rsidRPr="00F67C2F" w:rsidRDefault="00F67C2F" w:rsidP="003D74E8">
      <w:r w:rsidRPr="00F67C2F">
        <w:rPr>
          <w:highlight w:val="yellow"/>
        </w:rPr>
        <w:t>- obdoba dřívějšího Školského úřadu</w:t>
      </w:r>
    </w:p>
    <w:p w:rsidR="006D4496" w:rsidRDefault="006D4496" w:rsidP="006D4496">
      <w:pPr>
        <w:rPr>
          <w:color w:val="002060"/>
        </w:rPr>
      </w:pPr>
    </w:p>
    <w:p w:rsidR="00B942C0" w:rsidRPr="00F67C2F" w:rsidRDefault="00B942C0" w:rsidP="00B942C0">
      <w:pPr>
        <w:rPr>
          <w:strike/>
          <w:color w:val="E36C0A" w:themeColor="accent6" w:themeShade="BF"/>
        </w:rPr>
      </w:pPr>
      <w:r w:rsidRPr="00F67C2F">
        <w:rPr>
          <w:strike/>
          <w:color w:val="E36C0A" w:themeColor="accent6" w:themeShade="BF"/>
        </w:rPr>
        <w:t>- Podpora KVAV</w:t>
      </w:r>
    </w:p>
    <w:p w:rsidR="00907AC7" w:rsidRDefault="00907AC7" w:rsidP="00907AC7"/>
    <w:p w:rsidR="00EC4E11" w:rsidRDefault="00E37329" w:rsidP="00E37329">
      <w:r>
        <w:t>4.3</w:t>
      </w:r>
    </w:p>
    <w:tbl>
      <w:tblPr>
        <w:tblStyle w:val="Mkatabulky"/>
        <w:tblW w:w="9636" w:type="dxa"/>
        <w:tblInd w:w="-31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1188"/>
        <w:gridCol w:w="8448"/>
      </w:tblGrid>
      <w:tr w:rsidR="009A7C82" w:rsidTr="00155C79">
        <w:trPr>
          <w:trHeight w:val="689"/>
        </w:trPr>
        <w:tc>
          <w:tcPr>
            <w:tcW w:w="1188" w:type="dxa"/>
            <w:shd w:val="clear" w:color="auto" w:fill="E5B8B7" w:themeFill="accent2" w:themeFillTint="66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Priorita 4</w:t>
            </w:r>
          </w:p>
        </w:tc>
        <w:tc>
          <w:tcPr>
            <w:tcW w:w="8448" w:type="dxa"/>
            <w:shd w:val="clear" w:color="auto" w:fill="E5B8B7" w:themeFill="accent2" w:themeFillTint="66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Komunitní spolupráce pro vzdělávání</w:t>
            </w:r>
          </w:p>
        </w:tc>
      </w:tr>
      <w:tr w:rsidR="009A7C82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Cíl 4.3</w:t>
            </w:r>
          </w:p>
        </w:tc>
        <w:tc>
          <w:tcPr>
            <w:tcW w:w="8448" w:type="dxa"/>
            <w:shd w:val="clear" w:color="auto" w:fill="auto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>Vzdělávací instituce jsou otevřené pro aktivní komunitní spolupráci.</w:t>
            </w:r>
          </w:p>
          <w:p w:rsidR="009A7C82" w:rsidRDefault="009A7C82" w:rsidP="009A7C82">
            <w:pPr>
              <w:numPr>
                <w:ilvl w:val="0"/>
                <w:numId w:val="10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Podporují utváření identity ve vztahu k místu.</w:t>
            </w:r>
          </w:p>
          <w:p w:rsidR="009A7C82" w:rsidRDefault="009A7C82" w:rsidP="009A7C82">
            <w:pPr>
              <w:numPr>
                <w:ilvl w:val="0"/>
                <w:numId w:val="10"/>
              </w:numPr>
              <w:spacing w:before="120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Poskytují dle svých možností prostory veřejnosti.</w:t>
            </w:r>
          </w:p>
          <w:p w:rsidR="009A7C82" w:rsidRDefault="009A7C82" w:rsidP="009A7C82">
            <w:pPr>
              <w:numPr>
                <w:ilvl w:val="0"/>
                <w:numId w:val="10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Mají přehled o nabídce vzdělávacích programů dalších institucí a informují o svých vlastních programech.</w:t>
            </w:r>
          </w:p>
          <w:p w:rsidR="009A7C82" w:rsidRDefault="009A7C82" w:rsidP="009A7C82">
            <w:pPr>
              <w:numPr>
                <w:ilvl w:val="0"/>
                <w:numId w:val="10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Vidí přínos ve spolupráci s dalšími aktéry a aktivně s nimi spolupracují.</w:t>
            </w:r>
          </w:p>
          <w:p w:rsidR="009A7C82" w:rsidRDefault="009A7C82" w:rsidP="009A7C82">
            <w:pPr>
              <w:numPr>
                <w:ilvl w:val="0"/>
                <w:numId w:val="10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 xml:space="preserve">Při prevenci, podchycení a řešení problémových jevů spolupracují vzdělávací instituce se systémem sociálních služeb (např. OSPOD). </w:t>
            </w:r>
          </w:p>
        </w:tc>
      </w:tr>
      <w:tr w:rsidR="009A7C82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Indikátory</w:t>
            </w:r>
          </w:p>
        </w:tc>
        <w:tc>
          <w:tcPr>
            <w:tcW w:w="8448" w:type="dxa"/>
            <w:shd w:val="clear" w:color="auto" w:fill="auto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Počet aktivit/programů podporujících vazbu k místu</w:t>
            </w:r>
          </w:p>
          <w:p w:rsidR="009A7C82" w:rsidRDefault="009A7C82" w:rsidP="00155C79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Počet vzdělávacích akcí uskutečněných mimo školu</w:t>
            </w:r>
          </w:p>
          <w:p w:rsidR="009A7C82" w:rsidRDefault="009A7C82" w:rsidP="00155C79">
            <w:pPr>
              <w:spacing w:before="120"/>
              <w:jc w:val="both"/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Počet případů řešených ve spolupráci školy a OSPOD</w:t>
            </w:r>
          </w:p>
        </w:tc>
      </w:tr>
    </w:tbl>
    <w:p w:rsidR="00EC1E3E" w:rsidRDefault="00EC1E3E" w:rsidP="005F4676">
      <w:pPr>
        <w:rPr>
          <w:color w:val="C00000"/>
        </w:rPr>
      </w:pPr>
    </w:p>
    <w:p w:rsidR="00EC1E3E" w:rsidRPr="00EC1E3E" w:rsidRDefault="00EC1E3E" w:rsidP="00EC1E3E">
      <w:pPr>
        <w:rPr>
          <w:b/>
        </w:rPr>
      </w:pPr>
      <w:r w:rsidRPr="00EC1E3E">
        <w:rPr>
          <w:b/>
        </w:rPr>
        <w:t>Poskytování prostor veřejnosti</w:t>
      </w:r>
    </w:p>
    <w:p w:rsidR="00EC1E3E" w:rsidRDefault="00B942C0" w:rsidP="00EC1E3E">
      <w:pPr>
        <w:rPr>
          <w:color w:val="00B050"/>
        </w:rPr>
      </w:pPr>
      <w:r>
        <w:rPr>
          <w:color w:val="E36C0A" w:themeColor="accent6" w:themeShade="BF"/>
        </w:rPr>
        <w:t xml:space="preserve">- </w:t>
      </w:r>
      <w:r w:rsidRPr="00B942C0">
        <w:rPr>
          <w:color w:val="E36C0A" w:themeColor="accent6" w:themeShade="BF"/>
        </w:rPr>
        <w:t>Školy poskytují svůj prostor veřejnosti (např. pronájem tělocvičny)</w:t>
      </w:r>
      <w:r w:rsidR="00F23EA3">
        <w:rPr>
          <w:color w:val="E36C0A" w:themeColor="accent6" w:themeShade="BF"/>
        </w:rPr>
        <w:t xml:space="preserve"> + </w:t>
      </w:r>
      <w:r w:rsidR="00F23EA3" w:rsidRPr="00907AC7">
        <w:rPr>
          <w:color w:val="00B0F0"/>
        </w:rPr>
        <w:tab/>
        <w:t>Školy půjčují/pronajímají své zázemí pro praktické předměty (kuchyňka, dílny) ostatním institucím neformálního vzdělávání.</w:t>
      </w:r>
      <w:r w:rsidR="00EC1E3E">
        <w:rPr>
          <w:color w:val="00B0F0"/>
        </w:rPr>
        <w:t xml:space="preserve"> + </w:t>
      </w:r>
      <w:r w:rsidR="00EC1E3E">
        <w:rPr>
          <w:color w:val="00B050"/>
        </w:rPr>
        <w:t xml:space="preserve">- </w:t>
      </w:r>
      <w:r w:rsidR="00EC1E3E" w:rsidRPr="003F1D9D">
        <w:rPr>
          <w:color w:val="00B050"/>
        </w:rPr>
        <w:t>Při poskytování prostor veřejnosti dobrá komunikace s</w:t>
      </w:r>
      <w:r w:rsidR="00F67C2F">
        <w:rPr>
          <w:color w:val="00B050"/>
        </w:rPr>
        <w:t> </w:t>
      </w:r>
      <w:r w:rsidR="00EC1E3E" w:rsidRPr="003F1D9D">
        <w:rPr>
          <w:color w:val="00B050"/>
        </w:rPr>
        <w:t>učiteli</w:t>
      </w:r>
    </w:p>
    <w:p w:rsidR="00F67C2F" w:rsidRDefault="00F67C2F" w:rsidP="00EC1E3E">
      <w:r w:rsidRPr="00F67C2F">
        <w:rPr>
          <w:highlight w:val="yellow"/>
        </w:rPr>
        <w:t>- chybí prostory pro zájmový kroužek kutilství – nabízí se využít dílny</w:t>
      </w:r>
    </w:p>
    <w:p w:rsidR="00F67C2F" w:rsidRDefault="00F67C2F" w:rsidP="00EC1E3E">
      <w:r w:rsidRPr="00F67C2F">
        <w:rPr>
          <w:highlight w:val="yellow"/>
        </w:rPr>
        <w:lastRenderedPageBreak/>
        <w:t xml:space="preserve">- počítačové učebny pro výuku seniorů </w:t>
      </w:r>
      <w:r w:rsidR="00157E52">
        <w:rPr>
          <w:highlight w:val="yellow"/>
        </w:rPr>
        <w:t>–</w:t>
      </w:r>
      <w:r w:rsidRPr="00F67C2F">
        <w:rPr>
          <w:highlight w:val="yellow"/>
        </w:rPr>
        <w:t>kursy</w:t>
      </w:r>
    </w:p>
    <w:p w:rsidR="00157E52" w:rsidRPr="00F67C2F" w:rsidRDefault="00D1109E" w:rsidP="00EC1E3E">
      <w:r w:rsidRPr="00D1109E">
        <w:rPr>
          <w:highlight w:val="yellow"/>
        </w:rPr>
        <w:t>- komerční pronájem např. jazykové učebny pro výuku jazyků</w:t>
      </w:r>
    </w:p>
    <w:p w:rsidR="00F23EA3" w:rsidRPr="00907AC7" w:rsidRDefault="00F23EA3" w:rsidP="00F23EA3">
      <w:pPr>
        <w:rPr>
          <w:color w:val="00B0F0"/>
        </w:rPr>
      </w:pPr>
    </w:p>
    <w:p w:rsidR="007B0317" w:rsidRPr="00A81612" w:rsidRDefault="007B0317" w:rsidP="007B0317">
      <w:pPr>
        <w:rPr>
          <w:b/>
        </w:rPr>
      </w:pPr>
      <w:r w:rsidRPr="00A81612">
        <w:rPr>
          <w:b/>
        </w:rPr>
        <w:t>Spolupráce institucí při vzdělávání</w:t>
      </w:r>
      <w:r w:rsidR="00F67C2F">
        <w:rPr>
          <w:b/>
        </w:rPr>
        <w:t xml:space="preserve"> </w:t>
      </w:r>
      <w:r w:rsidR="00032A7F" w:rsidRPr="00032A7F">
        <w:rPr>
          <w:b/>
          <w:highlight w:val="yellow"/>
        </w:rPr>
        <w:t>(též v 4.2)</w:t>
      </w:r>
    </w:p>
    <w:p w:rsidR="007B0317" w:rsidRDefault="007B0317" w:rsidP="007B0317">
      <w:r>
        <w:t>- „Burza kroužků“ na začátku školního roku</w:t>
      </w:r>
    </w:p>
    <w:p w:rsidR="007B0317" w:rsidRPr="00907AC7" w:rsidRDefault="007B0317" w:rsidP="007B0317">
      <w:pPr>
        <w:rPr>
          <w:color w:val="00B0F0"/>
        </w:rPr>
      </w:pPr>
      <w:r w:rsidRPr="005F4676">
        <w:rPr>
          <w:color w:val="C00000"/>
        </w:rPr>
        <w:t>- pravidelné setkávání institucí,</w:t>
      </w:r>
      <w:r>
        <w:rPr>
          <w:color w:val="C00000"/>
        </w:rPr>
        <w:t xml:space="preserve"> + </w:t>
      </w:r>
      <w:r>
        <w:rPr>
          <w:color w:val="E36C0A" w:themeColor="accent6" w:themeShade="BF"/>
        </w:rPr>
        <w:t xml:space="preserve">- </w:t>
      </w:r>
      <w:r w:rsidRPr="00B942C0">
        <w:rPr>
          <w:color w:val="E36C0A" w:themeColor="accent6" w:themeShade="BF"/>
        </w:rPr>
        <w:t>Školy spolupracují s muzeem, knihovnou, KDM, ZUŠ...</w:t>
      </w:r>
      <w:r>
        <w:rPr>
          <w:color w:val="E36C0A" w:themeColor="accent6" w:themeShade="BF"/>
        </w:rPr>
        <w:t xml:space="preserve"> + </w:t>
      </w:r>
      <w:r w:rsidRPr="00B354BB">
        <w:rPr>
          <w:color w:val="002060"/>
        </w:rPr>
        <w:t>- spolupráce s</w:t>
      </w:r>
      <w:r>
        <w:rPr>
          <w:color w:val="002060"/>
        </w:rPr>
        <w:t> </w:t>
      </w:r>
      <w:r w:rsidRPr="00B354BB">
        <w:rPr>
          <w:color w:val="002060"/>
        </w:rPr>
        <w:t>muzeem</w:t>
      </w:r>
      <w:r>
        <w:rPr>
          <w:color w:val="002060"/>
        </w:rPr>
        <w:t xml:space="preserve"> + </w:t>
      </w:r>
      <w:r w:rsidRPr="00907AC7">
        <w:rPr>
          <w:color w:val="00B0F0"/>
        </w:rPr>
        <w:t>Ve školách jsou vyvěšovány plakáty s akcemi jiných institucí</w:t>
      </w:r>
    </w:p>
    <w:p w:rsidR="007B0317" w:rsidRDefault="007B0317" w:rsidP="007B0317">
      <w:pPr>
        <w:rPr>
          <w:color w:val="C00000"/>
        </w:rPr>
      </w:pPr>
      <w:r w:rsidRPr="005F4676">
        <w:rPr>
          <w:color w:val="C00000"/>
        </w:rPr>
        <w:t>- sdělování potřeb, výměna zkušeností</w:t>
      </w:r>
    </w:p>
    <w:p w:rsidR="007B0317" w:rsidRDefault="007B0317" w:rsidP="007B0317">
      <w:pPr>
        <w:rPr>
          <w:color w:val="002060"/>
        </w:rPr>
      </w:pPr>
      <w:r w:rsidRPr="00B354BB">
        <w:rPr>
          <w:color w:val="002060"/>
        </w:rPr>
        <w:t>- interaktivní webové stránky školy</w:t>
      </w:r>
    </w:p>
    <w:p w:rsidR="00106507" w:rsidRPr="00106507" w:rsidRDefault="00106507" w:rsidP="007B0317">
      <w:r w:rsidRPr="00106507">
        <w:rPr>
          <w:highlight w:val="yellow"/>
        </w:rPr>
        <w:t xml:space="preserve">- navštěvování kroužků napříč školami </w:t>
      </w:r>
      <w:r>
        <w:rPr>
          <w:highlight w:val="yellow"/>
        </w:rPr>
        <w:t>–</w:t>
      </w:r>
      <w:r w:rsidRPr="00106507">
        <w:rPr>
          <w:highlight w:val="yellow"/>
        </w:rPr>
        <w:t xml:space="preserve"> prověřit, zda to lze</w:t>
      </w:r>
      <w:r w:rsidR="00726BE6">
        <w:t xml:space="preserve"> </w:t>
      </w:r>
      <w:r w:rsidR="00726BE6" w:rsidRPr="00726BE6">
        <w:rPr>
          <w:highlight w:val="yellow"/>
        </w:rPr>
        <w:t>(příklad: atletika, Veselá věda)</w:t>
      </w:r>
    </w:p>
    <w:p w:rsidR="00D1109E" w:rsidRPr="00B354BB" w:rsidRDefault="00D1109E" w:rsidP="007B0317">
      <w:pPr>
        <w:rPr>
          <w:color w:val="002060"/>
        </w:rPr>
      </w:pPr>
    </w:p>
    <w:p w:rsidR="00B942C0" w:rsidRDefault="00B942C0" w:rsidP="00B942C0">
      <w:pPr>
        <w:rPr>
          <w:color w:val="E36C0A" w:themeColor="accent6" w:themeShade="BF"/>
        </w:rPr>
      </w:pPr>
    </w:p>
    <w:p w:rsidR="007B0317" w:rsidRPr="007B0317" w:rsidRDefault="007B0317" w:rsidP="00B942C0">
      <w:pPr>
        <w:rPr>
          <w:b/>
        </w:rPr>
      </w:pPr>
      <w:r w:rsidRPr="007B0317">
        <w:rPr>
          <w:b/>
        </w:rPr>
        <w:t>Spolupráce s OSPOD</w:t>
      </w:r>
    </w:p>
    <w:p w:rsidR="00F23EA3" w:rsidRPr="00907AC7" w:rsidRDefault="00B942C0" w:rsidP="00F23EA3">
      <w:pPr>
        <w:rPr>
          <w:color w:val="00B0F0"/>
        </w:rPr>
      </w:pPr>
      <w:r>
        <w:rPr>
          <w:color w:val="E36C0A" w:themeColor="accent6" w:themeShade="BF"/>
        </w:rPr>
        <w:t xml:space="preserve">- </w:t>
      </w:r>
      <w:r w:rsidRPr="00B942C0">
        <w:rPr>
          <w:color w:val="E36C0A" w:themeColor="accent6" w:themeShade="BF"/>
        </w:rPr>
        <w:t>Spolupráce s</w:t>
      </w:r>
      <w:r w:rsidR="00F23EA3">
        <w:rPr>
          <w:color w:val="E36C0A" w:themeColor="accent6" w:themeShade="BF"/>
        </w:rPr>
        <w:t> </w:t>
      </w:r>
      <w:r w:rsidRPr="00B942C0">
        <w:rPr>
          <w:color w:val="E36C0A" w:themeColor="accent6" w:themeShade="BF"/>
        </w:rPr>
        <w:t>OSPOD</w:t>
      </w:r>
      <w:r w:rsidR="00F23EA3">
        <w:rPr>
          <w:color w:val="E36C0A" w:themeColor="accent6" w:themeShade="BF"/>
        </w:rPr>
        <w:t xml:space="preserve"> + </w:t>
      </w:r>
      <w:r w:rsidR="00F23EA3" w:rsidRPr="00907AC7">
        <w:rPr>
          <w:color w:val="00B0F0"/>
        </w:rPr>
        <w:t>Metodici prevence se pravidelně setkávají se zástupci OSPODu</w:t>
      </w:r>
      <w:r w:rsidR="00726BE6">
        <w:rPr>
          <w:color w:val="00B0F0"/>
        </w:rPr>
        <w:t xml:space="preserve"> - </w:t>
      </w:r>
      <w:r w:rsidR="00726BE6" w:rsidRPr="00726BE6">
        <w:rPr>
          <w:color w:val="00B0F0"/>
          <w:highlight w:val="yellow"/>
        </w:rPr>
        <w:t>funguje</w:t>
      </w:r>
    </w:p>
    <w:p w:rsidR="00907AC7" w:rsidRPr="00907AC7" w:rsidRDefault="00907AC7" w:rsidP="00907AC7">
      <w:pPr>
        <w:rPr>
          <w:color w:val="00B0F0"/>
        </w:rPr>
      </w:pPr>
    </w:p>
    <w:p w:rsidR="00907AC7" w:rsidRPr="007B0317" w:rsidRDefault="007B0317" w:rsidP="00907AC7">
      <w:pPr>
        <w:rPr>
          <w:b/>
        </w:rPr>
      </w:pPr>
      <w:r w:rsidRPr="007B0317">
        <w:rPr>
          <w:b/>
        </w:rPr>
        <w:t>Identita k místu</w:t>
      </w:r>
    </w:p>
    <w:p w:rsidR="00B354BB" w:rsidRDefault="00B354BB" w:rsidP="00B354BB">
      <w:pPr>
        <w:rPr>
          <w:color w:val="002060"/>
        </w:rPr>
      </w:pPr>
      <w:r w:rsidRPr="00B354BB">
        <w:rPr>
          <w:color w:val="002060"/>
        </w:rPr>
        <w:t>- výuka přesunutá „do města</w:t>
      </w:r>
      <w:r w:rsidRPr="00726BE6">
        <w:rPr>
          <w:color w:val="002060"/>
          <w:highlight w:val="yellow"/>
        </w:rPr>
        <w:t>“</w:t>
      </w:r>
      <w:r w:rsidR="00726BE6" w:rsidRPr="00726BE6">
        <w:rPr>
          <w:color w:val="002060"/>
          <w:highlight w:val="yellow"/>
        </w:rPr>
        <w:t>(do terénu, do obce + okolí)</w:t>
      </w:r>
      <w:r w:rsidRPr="00B354BB">
        <w:rPr>
          <w:color w:val="002060"/>
        </w:rPr>
        <w:t xml:space="preserve"> - exkurze, procházky (s mapou), </w:t>
      </w:r>
      <w:r w:rsidR="00726BE6" w:rsidRPr="00726BE6">
        <w:rPr>
          <w:color w:val="002060"/>
          <w:highlight w:val="yellow"/>
        </w:rPr>
        <w:t>servisní projekty</w:t>
      </w:r>
    </w:p>
    <w:p w:rsidR="00726BE6" w:rsidRPr="00B354BB" w:rsidRDefault="00726BE6" w:rsidP="00B354BB">
      <w:pPr>
        <w:rPr>
          <w:color w:val="002060"/>
        </w:rPr>
      </w:pPr>
      <w:r w:rsidRPr="00726BE6">
        <w:rPr>
          <w:color w:val="002060"/>
          <w:highlight w:val="yellow"/>
        </w:rPr>
        <w:t>- vznik regionální učebnice – ulehčení přípravy učitelům</w:t>
      </w:r>
    </w:p>
    <w:p w:rsidR="00B354BB" w:rsidRPr="00B354BB" w:rsidRDefault="00B354BB" w:rsidP="00B354BB">
      <w:pPr>
        <w:rPr>
          <w:color w:val="002060"/>
        </w:rPr>
      </w:pPr>
      <w:r w:rsidRPr="00B354BB">
        <w:rPr>
          <w:color w:val="002060"/>
        </w:rPr>
        <w:t>- výlety a exkurze učitelé směřují hlavně na místní lokality</w:t>
      </w:r>
    </w:p>
    <w:p w:rsidR="00B354BB" w:rsidRDefault="00B354BB" w:rsidP="00907AC7"/>
    <w:p w:rsidR="00E37329" w:rsidRDefault="00E37329" w:rsidP="00E37329">
      <w:r>
        <w:t>4.4</w:t>
      </w:r>
    </w:p>
    <w:tbl>
      <w:tblPr>
        <w:tblStyle w:val="Mkatabulky"/>
        <w:tblW w:w="9636" w:type="dxa"/>
        <w:tblInd w:w="-31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1188"/>
        <w:gridCol w:w="8448"/>
      </w:tblGrid>
      <w:tr w:rsidR="009A7C82" w:rsidTr="00155C79">
        <w:trPr>
          <w:trHeight w:val="689"/>
        </w:trPr>
        <w:tc>
          <w:tcPr>
            <w:tcW w:w="1188" w:type="dxa"/>
            <w:shd w:val="clear" w:color="auto" w:fill="E5B8B7" w:themeFill="accent2" w:themeFillTint="66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Priorita 4</w:t>
            </w:r>
          </w:p>
        </w:tc>
        <w:tc>
          <w:tcPr>
            <w:tcW w:w="8448" w:type="dxa"/>
            <w:shd w:val="clear" w:color="auto" w:fill="E5B8B7" w:themeFill="accent2" w:themeFillTint="66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Komunitní spolupráce pro vzdělávání</w:t>
            </w:r>
          </w:p>
        </w:tc>
      </w:tr>
      <w:tr w:rsidR="009A7C82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Cíl 4.4</w:t>
            </w:r>
          </w:p>
        </w:tc>
        <w:tc>
          <w:tcPr>
            <w:tcW w:w="8448" w:type="dxa"/>
            <w:shd w:val="clear" w:color="auto" w:fill="auto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</w:pPr>
            <w:r>
              <w:rPr>
                <w:rFonts w:eastAsia="Times New Roman" w:cs="Times New Roman"/>
                <w:color w:val="000000"/>
                <w:lang w:eastAsia="cs-CZ"/>
              </w:rPr>
              <w:t>V ORP Mnichovo Hradiště existuje pestrá nabídka mimoškolních aktivit.</w:t>
            </w:r>
          </w:p>
          <w:p w:rsidR="009A7C82" w:rsidRDefault="009A7C82" w:rsidP="009A7C82">
            <w:pPr>
              <w:numPr>
                <w:ilvl w:val="0"/>
                <w:numId w:val="11"/>
              </w:numPr>
              <w:spacing w:before="120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Je zajištěna finanční dostupnost mimoškolních aktivit</w:t>
            </w:r>
          </w:p>
          <w:p w:rsidR="009A7C82" w:rsidRDefault="009A7C82" w:rsidP="009A7C82">
            <w:pPr>
              <w:numPr>
                <w:ilvl w:val="0"/>
                <w:numId w:val="11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Aktéři volnočasových aktivit spolupracují s rodiči.</w:t>
            </w:r>
          </w:p>
          <w:p w:rsidR="009A7C82" w:rsidRDefault="009A7C82" w:rsidP="009A7C82">
            <w:pPr>
              <w:numPr>
                <w:ilvl w:val="0"/>
                <w:numId w:val="11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V oblasti mimoškolních aktivit existuje dostatečný počet lektorů.</w:t>
            </w:r>
          </w:p>
          <w:p w:rsidR="009A7C82" w:rsidRDefault="009A7C82" w:rsidP="009A7C82">
            <w:pPr>
              <w:numPr>
                <w:ilvl w:val="0"/>
                <w:numId w:val="11"/>
              </w:numPr>
              <w:spacing w:before="120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Je zajištěna koordinace mimoškolních aktivit.</w:t>
            </w:r>
          </w:p>
        </w:tc>
      </w:tr>
      <w:tr w:rsidR="009A7C82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Indikátory</w:t>
            </w:r>
          </w:p>
        </w:tc>
        <w:tc>
          <w:tcPr>
            <w:tcW w:w="8448" w:type="dxa"/>
            <w:shd w:val="clear" w:color="auto" w:fill="auto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Počet aktérů mimoškolního vzdělávání v území</w:t>
            </w:r>
          </w:p>
          <w:p w:rsidR="009A7C82" w:rsidRDefault="009A7C82" w:rsidP="00155C79">
            <w:pPr>
              <w:spacing w:before="120"/>
              <w:jc w:val="both"/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lastRenderedPageBreak/>
              <w:t>Míra spokojenosti s nabídkou mimoškolních aktivit</w:t>
            </w:r>
          </w:p>
        </w:tc>
      </w:tr>
    </w:tbl>
    <w:p w:rsidR="00EC4E11" w:rsidRDefault="00EC4E11" w:rsidP="00964A4F"/>
    <w:p w:rsidR="00964A4F" w:rsidRDefault="008A266F" w:rsidP="00964A4F">
      <w:pPr>
        <w:rPr>
          <w:color w:val="002060"/>
        </w:rPr>
      </w:pPr>
      <w:r w:rsidRPr="008A266F">
        <w:rPr>
          <w:b/>
        </w:rPr>
        <w:t>Dostupnost mimoškolních aktivit – prostory, aktivity</w:t>
      </w:r>
      <w:r w:rsidR="00E37329" w:rsidRPr="008A266F">
        <w:rPr>
          <w:b/>
        </w:rPr>
        <w:br/>
      </w:r>
      <w:r w:rsidR="00E37329">
        <w:t>- Existuje kroužek zaměřený na ochranu přírody, turistiku</w:t>
      </w:r>
      <w:r w:rsidR="00E37329">
        <w:br/>
        <w:t>- Funguje prostor pro mládež (centrum, klub), v rámci kterého mají možnost realizovat vlastní aktivity, řešit problémy atp.</w:t>
      </w:r>
      <w:r w:rsidR="00964A4F">
        <w:t xml:space="preserve"> </w:t>
      </w:r>
      <w:r w:rsidR="00726BE6">
        <w:t xml:space="preserve"> </w:t>
      </w:r>
      <w:r w:rsidR="00726BE6" w:rsidRPr="00726BE6">
        <w:rPr>
          <w:shd w:val="clear" w:color="auto" w:fill="FFFF00"/>
        </w:rPr>
        <w:t>– Komunitní centrum Mírová</w:t>
      </w:r>
      <w:r w:rsidR="00964A4F">
        <w:t xml:space="preserve">+ </w:t>
      </w:r>
      <w:r w:rsidR="00964A4F" w:rsidRPr="00B354BB">
        <w:rPr>
          <w:color w:val="002060"/>
        </w:rPr>
        <w:t>- dostatek prostor vhodných ke konání orga</w:t>
      </w:r>
      <w:r w:rsidR="00CD6382">
        <w:rPr>
          <w:color w:val="002060"/>
        </w:rPr>
        <w:t>nizovaných mimoškolních aktivit</w:t>
      </w:r>
    </w:p>
    <w:p w:rsidR="00726BE6" w:rsidRDefault="00726BE6" w:rsidP="00964A4F">
      <w:pPr>
        <w:rPr>
          <w:color w:val="002060"/>
        </w:rPr>
      </w:pPr>
      <w:r w:rsidRPr="00726BE6">
        <w:rPr>
          <w:color w:val="002060"/>
          <w:highlight w:val="yellow"/>
        </w:rPr>
        <w:t xml:space="preserve">- Venkovní prostory, altán </w:t>
      </w:r>
      <w:r>
        <w:rPr>
          <w:color w:val="002060"/>
          <w:highlight w:val="yellow"/>
        </w:rPr>
        <w:t>venku</w:t>
      </w:r>
      <w:r w:rsidRPr="00726BE6">
        <w:rPr>
          <w:color w:val="002060"/>
          <w:highlight w:val="yellow"/>
        </w:rPr>
        <w:t xml:space="preserve"> pro -náctileté </w:t>
      </w:r>
      <w:r>
        <w:rPr>
          <w:color w:val="002060"/>
          <w:highlight w:val="yellow"/>
        </w:rPr>
        <w:t>(</w:t>
      </w:r>
      <w:r w:rsidRPr="00726BE6">
        <w:rPr>
          <w:color w:val="002060"/>
          <w:highlight w:val="yellow"/>
        </w:rPr>
        <w:t>u budoucího komunitního centra – pod dohledem, v</w:t>
      </w:r>
      <w:r>
        <w:rPr>
          <w:color w:val="002060"/>
          <w:highlight w:val="yellow"/>
        </w:rPr>
        <w:t> </w:t>
      </w:r>
      <w:r w:rsidRPr="00726BE6">
        <w:rPr>
          <w:color w:val="002060"/>
          <w:highlight w:val="yellow"/>
        </w:rPr>
        <w:t>centru</w:t>
      </w:r>
      <w:r>
        <w:rPr>
          <w:color w:val="002060"/>
        </w:rPr>
        <w:t>)</w:t>
      </w:r>
    </w:p>
    <w:p w:rsidR="008A266F" w:rsidRPr="00B354BB" w:rsidRDefault="008A266F" w:rsidP="00964A4F">
      <w:pPr>
        <w:rPr>
          <w:color w:val="002060"/>
        </w:rPr>
      </w:pPr>
      <w:r w:rsidRPr="00C65611">
        <w:rPr>
          <w:highlight w:val="yellow"/>
        </w:rPr>
        <w:t xml:space="preserve">- </w:t>
      </w:r>
      <w:r w:rsidR="00C65611" w:rsidRPr="00C65611">
        <w:rPr>
          <w:highlight w:val="yellow"/>
        </w:rPr>
        <w:t>personálně</w:t>
      </w:r>
      <w:r w:rsidR="00C65611">
        <w:t xml:space="preserve"> </w:t>
      </w:r>
      <w:r>
        <w:t>posílena činnost Klubu dětí a mládeže</w:t>
      </w:r>
      <w:r w:rsidR="00C65611">
        <w:t xml:space="preserve">, </w:t>
      </w:r>
      <w:r w:rsidR="00C65611" w:rsidRPr="00C65611">
        <w:rPr>
          <w:highlight w:val="yellow"/>
        </w:rPr>
        <w:t>možnost využívat prostory venku</w:t>
      </w:r>
      <w:r w:rsidR="00C65611">
        <w:t xml:space="preserve"> </w:t>
      </w:r>
    </w:p>
    <w:p w:rsidR="008A266F" w:rsidRDefault="008A266F" w:rsidP="00E37329">
      <w:pPr>
        <w:rPr>
          <w:b/>
        </w:rPr>
      </w:pPr>
    </w:p>
    <w:p w:rsidR="008A266F" w:rsidRPr="008A266F" w:rsidRDefault="008A266F" w:rsidP="00E37329">
      <w:pPr>
        <w:rPr>
          <w:b/>
        </w:rPr>
      </w:pPr>
      <w:r w:rsidRPr="008A266F">
        <w:rPr>
          <w:b/>
        </w:rPr>
        <w:t>Finanční podpora mimoškolních aktivit</w:t>
      </w:r>
    </w:p>
    <w:p w:rsidR="001D551B" w:rsidRDefault="00E37329" w:rsidP="00E37329">
      <w:pPr>
        <w:rPr>
          <w:color w:val="002060"/>
        </w:rPr>
      </w:pPr>
      <w:r>
        <w:t>- Fungují „nízkoprahové“ kroužky (či v létě příměstské tábory) – podpořené např. obcí nebo z projektu, bez poplatku, pro děti teenagery (např. venkovní parkour, streetdance)</w:t>
      </w:r>
      <w:r w:rsidR="00964A4F">
        <w:t xml:space="preserve"> </w:t>
      </w:r>
      <w:r w:rsidR="001D551B">
        <w:t xml:space="preserve">– </w:t>
      </w:r>
      <w:r w:rsidR="001D551B" w:rsidRPr="001D551B">
        <w:rPr>
          <w:highlight w:val="yellow"/>
        </w:rPr>
        <w:t xml:space="preserve">pro </w:t>
      </w:r>
      <w:r w:rsidR="001D551B">
        <w:rPr>
          <w:highlight w:val="yellow"/>
        </w:rPr>
        <w:t>„</w:t>
      </w:r>
      <w:r w:rsidR="001D551B" w:rsidRPr="001D551B">
        <w:rPr>
          <w:highlight w:val="yellow"/>
        </w:rPr>
        <w:t>flákající se</w:t>
      </w:r>
      <w:r w:rsidR="001D551B">
        <w:rPr>
          <w:highlight w:val="yellow"/>
        </w:rPr>
        <w:t>“</w:t>
      </w:r>
      <w:r w:rsidR="001D551B" w:rsidRPr="001D551B">
        <w:rPr>
          <w:highlight w:val="yellow"/>
        </w:rPr>
        <w:t xml:space="preserve"> mládež v</w:t>
      </w:r>
      <w:r w:rsidR="001D551B">
        <w:rPr>
          <w:highlight w:val="yellow"/>
        </w:rPr>
        <w:t> </w:t>
      </w:r>
      <w:r w:rsidR="001D551B" w:rsidRPr="001D551B">
        <w:rPr>
          <w:highlight w:val="yellow"/>
        </w:rPr>
        <w:t>létě – otevřeno všem</w:t>
      </w:r>
      <w:r w:rsidR="001D551B">
        <w:t xml:space="preserve"> </w:t>
      </w:r>
      <w:r w:rsidR="00964A4F">
        <w:t xml:space="preserve">+ </w:t>
      </w:r>
      <w:r w:rsidR="00964A4F" w:rsidRPr="00B354BB">
        <w:rPr>
          <w:color w:val="002060"/>
        </w:rPr>
        <w:t>- existence mimoškolních aktivit alespoň částečně placených městem</w:t>
      </w:r>
      <w:r w:rsidR="008A266F">
        <w:rPr>
          <w:color w:val="002060"/>
        </w:rPr>
        <w:t xml:space="preserve"> + </w:t>
      </w:r>
    </w:p>
    <w:p w:rsidR="00E37329" w:rsidRDefault="00E37329" w:rsidP="00E37329">
      <w:r>
        <w:t>- Existuje možnost financovat kroužky pro děti z rodin s nízkými příjmy (např. v rámci projektu)</w:t>
      </w:r>
      <w:r w:rsidR="00020EC3">
        <w:t xml:space="preserve"> – </w:t>
      </w:r>
      <w:r w:rsidR="00020EC3" w:rsidRPr="00020EC3">
        <w:rPr>
          <w:highlight w:val="yellow"/>
        </w:rPr>
        <w:t>motivace pro rodiny</w:t>
      </w:r>
      <w:r>
        <w:br/>
      </w:r>
    </w:p>
    <w:p w:rsidR="00D915DE" w:rsidRPr="00D915DE" w:rsidRDefault="00D915DE" w:rsidP="00760623">
      <w:pPr>
        <w:rPr>
          <w:b/>
        </w:rPr>
      </w:pPr>
      <w:r w:rsidRPr="00D915DE">
        <w:rPr>
          <w:b/>
        </w:rPr>
        <w:t>Personální zajištění mimoškolních aktivit</w:t>
      </w:r>
    </w:p>
    <w:p w:rsidR="00760623" w:rsidRDefault="003F1D9D" w:rsidP="00760623">
      <w:pPr>
        <w:rPr>
          <w:color w:val="C00000"/>
        </w:rPr>
      </w:pPr>
      <w:r>
        <w:rPr>
          <w:color w:val="00B050"/>
        </w:rPr>
        <w:t xml:space="preserve">- </w:t>
      </w:r>
      <w:r w:rsidRPr="003F1D9D">
        <w:rPr>
          <w:color w:val="00B050"/>
        </w:rPr>
        <w:t>Zajištění dobrého a kvalitního lektora mimoškolních aktivit</w:t>
      </w:r>
      <w:r w:rsidR="00760623">
        <w:rPr>
          <w:color w:val="00B050"/>
        </w:rPr>
        <w:t xml:space="preserve"> + </w:t>
      </w:r>
      <w:r w:rsidR="00760623" w:rsidRPr="005F4676">
        <w:rPr>
          <w:color w:val="C00000"/>
        </w:rPr>
        <w:t xml:space="preserve">- existuje síť </w:t>
      </w:r>
      <w:r w:rsidR="00020EC3">
        <w:rPr>
          <w:color w:val="C00000"/>
        </w:rPr>
        <w:t xml:space="preserve">/ </w:t>
      </w:r>
      <w:r w:rsidR="00020EC3" w:rsidRPr="00020EC3">
        <w:rPr>
          <w:color w:val="C00000"/>
          <w:highlight w:val="yellow"/>
        </w:rPr>
        <w:t>databáze</w:t>
      </w:r>
      <w:r w:rsidR="00020EC3">
        <w:rPr>
          <w:color w:val="C00000"/>
        </w:rPr>
        <w:t xml:space="preserve"> </w:t>
      </w:r>
      <w:r w:rsidR="00760623" w:rsidRPr="005F4676">
        <w:rPr>
          <w:color w:val="C00000"/>
        </w:rPr>
        <w:t>lektorů volnočasových aktivit</w:t>
      </w:r>
      <w:r w:rsidR="003613A3">
        <w:rPr>
          <w:color w:val="C00000"/>
        </w:rPr>
        <w:t xml:space="preserve"> </w:t>
      </w:r>
      <w:r w:rsidR="003613A3" w:rsidRPr="003613A3">
        <w:rPr>
          <w:color w:val="C00000"/>
          <w:highlight w:val="yellow"/>
        </w:rPr>
        <w:t>v ORP</w:t>
      </w:r>
      <w:r w:rsidR="003613A3">
        <w:rPr>
          <w:color w:val="C00000"/>
        </w:rPr>
        <w:t xml:space="preserve"> </w:t>
      </w:r>
      <w:r w:rsidR="00760623" w:rsidRPr="005F4676">
        <w:rPr>
          <w:color w:val="C00000"/>
        </w:rPr>
        <w:t xml:space="preserve"> – při nedostatku (např. pokud je velká poptávka po nějakém kroužku) je možné oslovit jiné lektory, aby vypomohli</w:t>
      </w:r>
      <w:r w:rsidR="003613A3">
        <w:rPr>
          <w:color w:val="C00000"/>
        </w:rPr>
        <w:t xml:space="preserve">; </w:t>
      </w:r>
      <w:r w:rsidR="003613A3" w:rsidRPr="003613A3">
        <w:rPr>
          <w:color w:val="C00000"/>
          <w:highlight w:val="yellow"/>
        </w:rPr>
        <w:t>nábor lektorů, možnost přivýdělku pro lektory/trenéry</w:t>
      </w:r>
    </w:p>
    <w:p w:rsidR="00D915DE" w:rsidRDefault="00D915DE" w:rsidP="00D915DE">
      <w:pPr>
        <w:rPr>
          <w:color w:val="E36C0A" w:themeColor="accent6" w:themeShade="BF"/>
        </w:rPr>
      </w:pPr>
      <w:r>
        <w:rPr>
          <w:color w:val="E36C0A" w:themeColor="accent6" w:themeShade="BF"/>
        </w:rPr>
        <w:t xml:space="preserve">- </w:t>
      </w:r>
      <w:r w:rsidRPr="00B942C0">
        <w:rPr>
          <w:color w:val="E36C0A" w:themeColor="accent6" w:themeShade="BF"/>
        </w:rPr>
        <w:t>Rodiče se spolupodílejí na volnočasových aktivitách dětí (např. jako lektoři)</w:t>
      </w:r>
    </w:p>
    <w:p w:rsidR="003F1D9D" w:rsidRDefault="003F1D9D" w:rsidP="003F1D9D">
      <w:pPr>
        <w:rPr>
          <w:color w:val="00B050"/>
        </w:rPr>
      </w:pPr>
    </w:p>
    <w:p w:rsidR="00066EDB" w:rsidRPr="00066EDB" w:rsidRDefault="00066EDB" w:rsidP="003F1D9D">
      <w:pPr>
        <w:rPr>
          <w:b/>
        </w:rPr>
      </w:pPr>
      <w:r w:rsidRPr="00066EDB">
        <w:rPr>
          <w:b/>
        </w:rPr>
        <w:t>Spolupráce při organizaci mimoškolních aktivit</w:t>
      </w:r>
    </w:p>
    <w:p w:rsidR="00964A4F" w:rsidRPr="00B354BB" w:rsidRDefault="003F1D9D" w:rsidP="00964A4F">
      <w:pPr>
        <w:rPr>
          <w:color w:val="002060"/>
        </w:rPr>
      </w:pPr>
      <w:r>
        <w:rPr>
          <w:color w:val="00B050"/>
        </w:rPr>
        <w:t xml:space="preserve">- </w:t>
      </w:r>
      <w:r w:rsidRPr="003F1D9D">
        <w:rPr>
          <w:color w:val="00B050"/>
        </w:rPr>
        <w:t>Domluva všech aktérů – škola + mimoškolní aktivity – o návaznosti (např. časové)</w:t>
      </w:r>
      <w:r w:rsidR="00760623">
        <w:rPr>
          <w:color w:val="00B050"/>
        </w:rPr>
        <w:t xml:space="preserve"> + </w:t>
      </w:r>
      <w:r w:rsidR="005F4676" w:rsidRPr="005F4676">
        <w:rPr>
          <w:color w:val="C00000"/>
        </w:rPr>
        <w:t>- komunikace institucí poskytujících mimoškolní aktivity – setkávání a společné plánování mimoškolních aktivit – aby byly pestré, nepřekrývaly se obsahově a časově,</w:t>
      </w:r>
      <w:r w:rsidR="00760623">
        <w:rPr>
          <w:color w:val="C00000"/>
        </w:rPr>
        <w:t xml:space="preserve"> + </w:t>
      </w:r>
      <w:r w:rsidR="00760623" w:rsidRPr="00D64868">
        <w:rPr>
          <w:color w:val="FF0000"/>
        </w:rPr>
        <w:t>Momentálně myslím, že pestrost mimoškolních aktivit je veliká, mě osobně chybí propojení – každá škola si dělá kroužky sama, pokud se kroužky spojí, vidím úspory jak časové tak možná i personální. Proč má například do tanečního kroužku chodit na jedné škole 5 žáků a  a druhé škole 6 žáků, troufnu si tvrdit, že případně běží souběžně ještě taneční kroužek uplně mimo školu.</w:t>
      </w:r>
      <w:r w:rsidR="00964A4F">
        <w:rPr>
          <w:color w:val="FF0000"/>
        </w:rPr>
        <w:t xml:space="preserve"> + </w:t>
      </w:r>
      <w:r w:rsidR="00CD6382">
        <w:t>- Prostupnost kroužků mezi školami</w:t>
      </w:r>
      <w:r w:rsidR="00CD6382">
        <w:rPr>
          <w:color w:val="002060"/>
        </w:rPr>
        <w:t>+</w:t>
      </w:r>
      <w:r w:rsidR="00964A4F" w:rsidRPr="00B354BB">
        <w:rPr>
          <w:color w:val="002060"/>
        </w:rPr>
        <w:t>- všechny mimoškolní aktivity zveřejněné na jednom místě (web města, nástěnka)</w:t>
      </w:r>
      <w:r w:rsidR="003613A3">
        <w:rPr>
          <w:color w:val="002060"/>
        </w:rPr>
        <w:t xml:space="preserve"> – </w:t>
      </w:r>
      <w:r w:rsidR="003613A3" w:rsidRPr="003613A3">
        <w:rPr>
          <w:color w:val="002060"/>
          <w:highlight w:val="yellow"/>
        </w:rPr>
        <w:t>zadání pro člověka na městě</w:t>
      </w:r>
    </w:p>
    <w:p w:rsidR="00065043" w:rsidRPr="00C110D2" w:rsidRDefault="00B942C0" w:rsidP="00B942C0">
      <w:r>
        <w:rPr>
          <w:color w:val="E36C0A" w:themeColor="accent6" w:themeShade="BF"/>
        </w:rPr>
        <w:t xml:space="preserve">- </w:t>
      </w:r>
      <w:r w:rsidRPr="00B942C0">
        <w:rPr>
          <w:color w:val="E36C0A" w:themeColor="accent6" w:themeShade="BF"/>
        </w:rPr>
        <w:t>Burza/festival mimoškolních aktivit</w:t>
      </w:r>
      <w:r w:rsidR="00DD66FA" w:rsidRPr="00DD66FA">
        <w:rPr>
          <w:i/>
        </w:rPr>
        <w:t>– člověk na městě</w:t>
      </w:r>
    </w:p>
    <w:sectPr w:rsidR="00065043" w:rsidRPr="00C110D2" w:rsidSect="003A616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24B" w:rsidRDefault="005E424B" w:rsidP="00D72E46">
      <w:pPr>
        <w:spacing w:after="0" w:line="240" w:lineRule="auto"/>
      </w:pPr>
      <w:r>
        <w:separator/>
      </w:r>
    </w:p>
  </w:endnote>
  <w:endnote w:type="continuationSeparator" w:id="0">
    <w:p w:rsidR="005E424B" w:rsidRDefault="005E424B" w:rsidP="00D7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6411083"/>
      <w:docPartObj>
        <w:docPartGallery w:val="Page Numbers (Bottom of Page)"/>
        <w:docPartUnique/>
      </w:docPartObj>
    </w:sdtPr>
    <w:sdtEndPr/>
    <w:sdtContent>
      <w:p w:rsidR="00091B55" w:rsidRDefault="0054192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091B55" w:rsidRDefault="00091B5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24B" w:rsidRDefault="005E424B" w:rsidP="00D72E46">
      <w:pPr>
        <w:spacing w:after="0" w:line="240" w:lineRule="auto"/>
      </w:pPr>
      <w:r>
        <w:separator/>
      </w:r>
    </w:p>
  </w:footnote>
  <w:footnote w:type="continuationSeparator" w:id="0">
    <w:p w:rsidR="005E424B" w:rsidRDefault="005E424B" w:rsidP="00D72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DD8"/>
    <w:multiLevelType w:val="multilevel"/>
    <w:tmpl w:val="22880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ECC4D46"/>
    <w:multiLevelType w:val="hybridMultilevel"/>
    <w:tmpl w:val="FCACE334"/>
    <w:lvl w:ilvl="0" w:tplc="85A8E48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22A4D"/>
    <w:multiLevelType w:val="multilevel"/>
    <w:tmpl w:val="F20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126A12CE"/>
    <w:multiLevelType w:val="multilevel"/>
    <w:tmpl w:val="2258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136E03E6"/>
    <w:multiLevelType w:val="multilevel"/>
    <w:tmpl w:val="7340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179A194E"/>
    <w:multiLevelType w:val="multilevel"/>
    <w:tmpl w:val="E8EA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20DF310A"/>
    <w:multiLevelType w:val="hybridMultilevel"/>
    <w:tmpl w:val="9542744A"/>
    <w:lvl w:ilvl="0" w:tplc="EE84C3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265F5"/>
    <w:multiLevelType w:val="multilevel"/>
    <w:tmpl w:val="8C30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36A93FB3"/>
    <w:multiLevelType w:val="multilevel"/>
    <w:tmpl w:val="0B0A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3DB34834"/>
    <w:multiLevelType w:val="multilevel"/>
    <w:tmpl w:val="8810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4D4B6A31"/>
    <w:multiLevelType w:val="multilevel"/>
    <w:tmpl w:val="46B4F3F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1">
    <w:nsid w:val="52205D67"/>
    <w:multiLevelType w:val="multilevel"/>
    <w:tmpl w:val="12CA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52E56E10"/>
    <w:multiLevelType w:val="multilevel"/>
    <w:tmpl w:val="696E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5E8A31B2"/>
    <w:multiLevelType w:val="multilevel"/>
    <w:tmpl w:val="86563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617104AF"/>
    <w:multiLevelType w:val="hybridMultilevel"/>
    <w:tmpl w:val="DCFC39F0"/>
    <w:lvl w:ilvl="0" w:tplc="80BE916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EC2A40"/>
    <w:multiLevelType w:val="multilevel"/>
    <w:tmpl w:val="08B6A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78843266"/>
    <w:multiLevelType w:val="multilevel"/>
    <w:tmpl w:val="548E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15"/>
  </w:num>
  <w:num w:numId="5">
    <w:abstractNumId w:val="13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11"/>
  </w:num>
  <w:num w:numId="11">
    <w:abstractNumId w:val="2"/>
  </w:num>
  <w:num w:numId="12">
    <w:abstractNumId w:val="10"/>
  </w:num>
  <w:num w:numId="13">
    <w:abstractNumId w:val="16"/>
  </w:num>
  <w:num w:numId="14">
    <w:abstractNumId w:val="9"/>
  </w:num>
  <w:num w:numId="15">
    <w:abstractNumId w:val="6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329"/>
    <w:rsid w:val="000061DB"/>
    <w:rsid w:val="00010436"/>
    <w:rsid w:val="00014E97"/>
    <w:rsid w:val="00017F4B"/>
    <w:rsid w:val="00020EC3"/>
    <w:rsid w:val="00032A7F"/>
    <w:rsid w:val="00035D64"/>
    <w:rsid w:val="0004619F"/>
    <w:rsid w:val="00064011"/>
    <w:rsid w:val="00065043"/>
    <w:rsid w:val="00066EDB"/>
    <w:rsid w:val="00072DDE"/>
    <w:rsid w:val="00084A6B"/>
    <w:rsid w:val="00085A04"/>
    <w:rsid w:val="00091B55"/>
    <w:rsid w:val="00091F51"/>
    <w:rsid w:val="000B27D0"/>
    <w:rsid w:val="000B49F8"/>
    <w:rsid w:val="000B516E"/>
    <w:rsid w:val="000C0544"/>
    <w:rsid w:val="000C40C1"/>
    <w:rsid w:val="000C5C51"/>
    <w:rsid w:val="000C762A"/>
    <w:rsid w:val="0010032A"/>
    <w:rsid w:val="00104B5A"/>
    <w:rsid w:val="00106507"/>
    <w:rsid w:val="0011191A"/>
    <w:rsid w:val="00155C79"/>
    <w:rsid w:val="00157E52"/>
    <w:rsid w:val="001712A0"/>
    <w:rsid w:val="0017240C"/>
    <w:rsid w:val="0017724A"/>
    <w:rsid w:val="00191FA1"/>
    <w:rsid w:val="00193B1C"/>
    <w:rsid w:val="001A3594"/>
    <w:rsid w:val="001B7223"/>
    <w:rsid w:val="001C138E"/>
    <w:rsid w:val="001C2E4E"/>
    <w:rsid w:val="001C6CD2"/>
    <w:rsid w:val="001D120F"/>
    <w:rsid w:val="001D551B"/>
    <w:rsid w:val="001E4907"/>
    <w:rsid w:val="0021286D"/>
    <w:rsid w:val="00213DE9"/>
    <w:rsid w:val="002204C0"/>
    <w:rsid w:val="00221CA8"/>
    <w:rsid w:val="002459CB"/>
    <w:rsid w:val="00252376"/>
    <w:rsid w:val="0026422A"/>
    <w:rsid w:val="0027307C"/>
    <w:rsid w:val="002823BA"/>
    <w:rsid w:val="002A0B6B"/>
    <w:rsid w:val="002A261F"/>
    <w:rsid w:val="002A2F25"/>
    <w:rsid w:val="002C0927"/>
    <w:rsid w:val="002C2CC9"/>
    <w:rsid w:val="002C6181"/>
    <w:rsid w:val="002D4C2E"/>
    <w:rsid w:val="002E571C"/>
    <w:rsid w:val="002F515E"/>
    <w:rsid w:val="00300761"/>
    <w:rsid w:val="00317A14"/>
    <w:rsid w:val="00331FAE"/>
    <w:rsid w:val="003461BF"/>
    <w:rsid w:val="00357758"/>
    <w:rsid w:val="003613A3"/>
    <w:rsid w:val="00372430"/>
    <w:rsid w:val="00396AF8"/>
    <w:rsid w:val="0039729A"/>
    <w:rsid w:val="003A19EA"/>
    <w:rsid w:val="003A43A5"/>
    <w:rsid w:val="003A6162"/>
    <w:rsid w:val="003C71CB"/>
    <w:rsid w:val="003D2585"/>
    <w:rsid w:val="003D2C50"/>
    <w:rsid w:val="003D3E2F"/>
    <w:rsid w:val="003D5462"/>
    <w:rsid w:val="003D74E8"/>
    <w:rsid w:val="003E69F4"/>
    <w:rsid w:val="003E7FAE"/>
    <w:rsid w:val="003F00CF"/>
    <w:rsid w:val="003F1D9D"/>
    <w:rsid w:val="003F447B"/>
    <w:rsid w:val="004024A1"/>
    <w:rsid w:val="004177E9"/>
    <w:rsid w:val="00420355"/>
    <w:rsid w:val="00447630"/>
    <w:rsid w:val="00454EB4"/>
    <w:rsid w:val="00465DA4"/>
    <w:rsid w:val="00470A45"/>
    <w:rsid w:val="004815FE"/>
    <w:rsid w:val="00483FCE"/>
    <w:rsid w:val="00495804"/>
    <w:rsid w:val="004A5E33"/>
    <w:rsid w:val="004A738A"/>
    <w:rsid w:val="004B1BF6"/>
    <w:rsid w:val="004D0323"/>
    <w:rsid w:val="004E18B5"/>
    <w:rsid w:val="004F4670"/>
    <w:rsid w:val="004F6DE6"/>
    <w:rsid w:val="004F7F6D"/>
    <w:rsid w:val="00511022"/>
    <w:rsid w:val="0051573C"/>
    <w:rsid w:val="00515B7A"/>
    <w:rsid w:val="00525A03"/>
    <w:rsid w:val="005356B3"/>
    <w:rsid w:val="0054002E"/>
    <w:rsid w:val="0054192C"/>
    <w:rsid w:val="00562885"/>
    <w:rsid w:val="005662F6"/>
    <w:rsid w:val="00571918"/>
    <w:rsid w:val="005850A8"/>
    <w:rsid w:val="00590877"/>
    <w:rsid w:val="00595F28"/>
    <w:rsid w:val="005A1207"/>
    <w:rsid w:val="005A782F"/>
    <w:rsid w:val="005A7AB8"/>
    <w:rsid w:val="005A7D73"/>
    <w:rsid w:val="005E424B"/>
    <w:rsid w:val="005F4676"/>
    <w:rsid w:val="00603BF9"/>
    <w:rsid w:val="006148FD"/>
    <w:rsid w:val="00621B2B"/>
    <w:rsid w:val="00630B9A"/>
    <w:rsid w:val="00633CBA"/>
    <w:rsid w:val="0063592B"/>
    <w:rsid w:val="0063731C"/>
    <w:rsid w:val="00640130"/>
    <w:rsid w:val="00643C46"/>
    <w:rsid w:val="00680A42"/>
    <w:rsid w:val="006836CC"/>
    <w:rsid w:val="00695A70"/>
    <w:rsid w:val="006A0CC3"/>
    <w:rsid w:val="006A61BC"/>
    <w:rsid w:val="006B78F6"/>
    <w:rsid w:val="006C0C10"/>
    <w:rsid w:val="006D4496"/>
    <w:rsid w:val="006F5AB0"/>
    <w:rsid w:val="00712000"/>
    <w:rsid w:val="007127C6"/>
    <w:rsid w:val="007262E2"/>
    <w:rsid w:val="00726BE6"/>
    <w:rsid w:val="0073367C"/>
    <w:rsid w:val="007514D8"/>
    <w:rsid w:val="0075765D"/>
    <w:rsid w:val="00757ACD"/>
    <w:rsid w:val="00760623"/>
    <w:rsid w:val="00762803"/>
    <w:rsid w:val="0077009C"/>
    <w:rsid w:val="0077207D"/>
    <w:rsid w:val="00772658"/>
    <w:rsid w:val="00783A3D"/>
    <w:rsid w:val="007857F8"/>
    <w:rsid w:val="007870CF"/>
    <w:rsid w:val="007875C4"/>
    <w:rsid w:val="007A1996"/>
    <w:rsid w:val="007A5054"/>
    <w:rsid w:val="007A57A8"/>
    <w:rsid w:val="007B0317"/>
    <w:rsid w:val="007C6227"/>
    <w:rsid w:val="007D3AD4"/>
    <w:rsid w:val="007E0D3D"/>
    <w:rsid w:val="007F358F"/>
    <w:rsid w:val="007F4744"/>
    <w:rsid w:val="00807FED"/>
    <w:rsid w:val="00820BA0"/>
    <w:rsid w:val="00824DF3"/>
    <w:rsid w:val="00830102"/>
    <w:rsid w:val="00830A48"/>
    <w:rsid w:val="00843980"/>
    <w:rsid w:val="00845798"/>
    <w:rsid w:val="00853D22"/>
    <w:rsid w:val="00854E08"/>
    <w:rsid w:val="00857BB5"/>
    <w:rsid w:val="00872B0C"/>
    <w:rsid w:val="00877470"/>
    <w:rsid w:val="008841C8"/>
    <w:rsid w:val="008A266F"/>
    <w:rsid w:val="008B59F0"/>
    <w:rsid w:val="008D12FB"/>
    <w:rsid w:val="008D4A55"/>
    <w:rsid w:val="008D7517"/>
    <w:rsid w:val="008D7983"/>
    <w:rsid w:val="008E2789"/>
    <w:rsid w:val="008E55D6"/>
    <w:rsid w:val="008F51B1"/>
    <w:rsid w:val="00900CED"/>
    <w:rsid w:val="00901459"/>
    <w:rsid w:val="00902993"/>
    <w:rsid w:val="00907AC7"/>
    <w:rsid w:val="009146D6"/>
    <w:rsid w:val="00931E6B"/>
    <w:rsid w:val="0093586C"/>
    <w:rsid w:val="00964A4F"/>
    <w:rsid w:val="009660D1"/>
    <w:rsid w:val="00973EC9"/>
    <w:rsid w:val="00980B5C"/>
    <w:rsid w:val="00981B95"/>
    <w:rsid w:val="0099591F"/>
    <w:rsid w:val="009A4907"/>
    <w:rsid w:val="009A59D3"/>
    <w:rsid w:val="009A7C82"/>
    <w:rsid w:val="009B44A2"/>
    <w:rsid w:val="009C4854"/>
    <w:rsid w:val="009D6437"/>
    <w:rsid w:val="009F0315"/>
    <w:rsid w:val="009F345B"/>
    <w:rsid w:val="00A11899"/>
    <w:rsid w:val="00A15957"/>
    <w:rsid w:val="00A33689"/>
    <w:rsid w:val="00A36478"/>
    <w:rsid w:val="00A4786F"/>
    <w:rsid w:val="00A543C0"/>
    <w:rsid w:val="00A81612"/>
    <w:rsid w:val="00A857BE"/>
    <w:rsid w:val="00A91940"/>
    <w:rsid w:val="00A952CD"/>
    <w:rsid w:val="00A97D00"/>
    <w:rsid w:val="00A97D47"/>
    <w:rsid w:val="00AA18EF"/>
    <w:rsid w:val="00AA54EC"/>
    <w:rsid w:val="00AA6E6E"/>
    <w:rsid w:val="00AC1ACA"/>
    <w:rsid w:val="00AD131B"/>
    <w:rsid w:val="00AE5C34"/>
    <w:rsid w:val="00AF1793"/>
    <w:rsid w:val="00B071F2"/>
    <w:rsid w:val="00B107FF"/>
    <w:rsid w:val="00B155D4"/>
    <w:rsid w:val="00B23ACB"/>
    <w:rsid w:val="00B354BB"/>
    <w:rsid w:val="00B377A5"/>
    <w:rsid w:val="00B4349B"/>
    <w:rsid w:val="00B76F0F"/>
    <w:rsid w:val="00B805DF"/>
    <w:rsid w:val="00B901B3"/>
    <w:rsid w:val="00B942C0"/>
    <w:rsid w:val="00BA2089"/>
    <w:rsid w:val="00BC537D"/>
    <w:rsid w:val="00C110D2"/>
    <w:rsid w:val="00C117B0"/>
    <w:rsid w:val="00C25CB6"/>
    <w:rsid w:val="00C372EA"/>
    <w:rsid w:val="00C54C71"/>
    <w:rsid w:val="00C558BC"/>
    <w:rsid w:val="00C60D9F"/>
    <w:rsid w:val="00C6293D"/>
    <w:rsid w:val="00C63270"/>
    <w:rsid w:val="00C65611"/>
    <w:rsid w:val="00C752AC"/>
    <w:rsid w:val="00C81813"/>
    <w:rsid w:val="00C97BDE"/>
    <w:rsid w:val="00CA5DE7"/>
    <w:rsid w:val="00CB3C5F"/>
    <w:rsid w:val="00CD1091"/>
    <w:rsid w:val="00CD391D"/>
    <w:rsid w:val="00CD6382"/>
    <w:rsid w:val="00CE58FF"/>
    <w:rsid w:val="00CF0EBF"/>
    <w:rsid w:val="00CF14C9"/>
    <w:rsid w:val="00CF32AC"/>
    <w:rsid w:val="00D06E38"/>
    <w:rsid w:val="00D1109E"/>
    <w:rsid w:val="00D25CF6"/>
    <w:rsid w:val="00D3613B"/>
    <w:rsid w:val="00D43F85"/>
    <w:rsid w:val="00D5438B"/>
    <w:rsid w:val="00D5783E"/>
    <w:rsid w:val="00D6172B"/>
    <w:rsid w:val="00D63972"/>
    <w:rsid w:val="00D64868"/>
    <w:rsid w:val="00D72E46"/>
    <w:rsid w:val="00D76CC4"/>
    <w:rsid w:val="00D915DE"/>
    <w:rsid w:val="00DD66FA"/>
    <w:rsid w:val="00DD6CB5"/>
    <w:rsid w:val="00DF0BC3"/>
    <w:rsid w:val="00DF6933"/>
    <w:rsid w:val="00E37329"/>
    <w:rsid w:val="00E50E04"/>
    <w:rsid w:val="00E527E8"/>
    <w:rsid w:val="00E5369E"/>
    <w:rsid w:val="00E605BD"/>
    <w:rsid w:val="00E65639"/>
    <w:rsid w:val="00E876C7"/>
    <w:rsid w:val="00E97081"/>
    <w:rsid w:val="00EC167D"/>
    <w:rsid w:val="00EC1E3E"/>
    <w:rsid w:val="00EC4E11"/>
    <w:rsid w:val="00EC5804"/>
    <w:rsid w:val="00EC7DAB"/>
    <w:rsid w:val="00EC7E63"/>
    <w:rsid w:val="00ED1DF3"/>
    <w:rsid w:val="00ED40A3"/>
    <w:rsid w:val="00EF3DCF"/>
    <w:rsid w:val="00EF6521"/>
    <w:rsid w:val="00F04C6B"/>
    <w:rsid w:val="00F14B2C"/>
    <w:rsid w:val="00F21195"/>
    <w:rsid w:val="00F23EA3"/>
    <w:rsid w:val="00F34762"/>
    <w:rsid w:val="00F40A54"/>
    <w:rsid w:val="00F55B3E"/>
    <w:rsid w:val="00F67C2F"/>
    <w:rsid w:val="00F82C34"/>
    <w:rsid w:val="00F83762"/>
    <w:rsid w:val="00F90E96"/>
    <w:rsid w:val="00FA280B"/>
    <w:rsid w:val="00FB140B"/>
    <w:rsid w:val="00FD1D93"/>
    <w:rsid w:val="00FD3E26"/>
    <w:rsid w:val="00FD577B"/>
    <w:rsid w:val="00FF3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7329"/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5A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37329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B2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72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E46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72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E46"/>
    <w:rPr>
      <w:lang w:eastAsia="en-US"/>
    </w:rPr>
  </w:style>
  <w:style w:type="table" w:styleId="Mkatabulky">
    <w:name w:val="Table Grid"/>
    <w:basedOn w:val="Normlntabulka"/>
    <w:uiPriority w:val="59"/>
    <w:rsid w:val="006C0C10"/>
    <w:pPr>
      <w:spacing w:after="0" w:line="240" w:lineRule="auto"/>
    </w:pPr>
    <w:rPr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41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92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7329"/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5A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37329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B2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72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E46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72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E46"/>
    <w:rPr>
      <w:lang w:eastAsia="en-US"/>
    </w:rPr>
  </w:style>
  <w:style w:type="table" w:styleId="Mkatabulky">
    <w:name w:val="Table Grid"/>
    <w:basedOn w:val="Normlntabulka"/>
    <w:uiPriority w:val="59"/>
    <w:rsid w:val="006C0C10"/>
    <w:pPr>
      <w:spacing w:after="0" w:line="240" w:lineRule="auto"/>
    </w:pPr>
    <w:rPr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41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92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zanaturou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FDEBA-A81D-441E-92D6-65E679EDB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8982</Words>
  <Characters>52996</Characters>
  <Application>Microsoft Office Word</Application>
  <DocSecurity>0</DocSecurity>
  <Lines>441</Lines>
  <Paragraphs>123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PC-5</cp:lastModifiedBy>
  <cp:revision>2</cp:revision>
  <cp:lastPrinted>2017-12-07T08:09:00Z</cp:lastPrinted>
  <dcterms:created xsi:type="dcterms:W3CDTF">2017-12-07T08:10:00Z</dcterms:created>
  <dcterms:modified xsi:type="dcterms:W3CDTF">2017-12-07T08:10:00Z</dcterms:modified>
</cp:coreProperties>
</file>